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266" w:rsidRPr="007D3708" w:rsidRDefault="00967EBF" w:rsidP="00C2578E">
      <w:pPr>
        <w:pBdr>
          <w:bottom w:val="single" w:sz="4" w:space="1" w:color="auto"/>
        </w:pBdr>
        <w:ind w:right="90"/>
        <w:jc w:val="center"/>
        <w:rPr>
          <w:rFonts w:ascii="Mundo Sans Std" w:hAnsi="Mundo Sans Std"/>
          <w:b/>
          <w:sz w:val="32"/>
          <w:szCs w:val="32"/>
        </w:rPr>
      </w:pPr>
      <w:r w:rsidRPr="007D3708">
        <w:rPr>
          <w:rFonts w:ascii="Mundo Sans Std" w:hAnsi="Mundo Sans Std"/>
          <w:b/>
          <w:sz w:val="32"/>
          <w:szCs w:val="32"/>
        </w:rPr>
        <w:t>201</w:t>
      </w:r>
      <w:r w:rsidR="0091132A">
        <w:rPr>
          <w:rFonts w:ascii="Mundo Sans Std" w:hAnsi="Mundo Sans Std"/>
          <w:b/>
          <w:sz w:val="32"/>
          <w:szCs w:val="32"/>
        </w:rPr>
        <w:t>7</w:t>
      </w:r>
      <w:bookmarkStart w:id="0" w:name="_GoBack"/>
      <w:bookmarkEnd w:id="0"/>
      <w:r w:rsidR="00E0023D" w:rsidRPr="007D3708">
        <w:rPr>
          <w:rFonts w:ascii="Mundo Sans Std" w:hAnsi="Mundo Sans Std"/>
          <w:b/>
          <w:sz w:val="32"/>
          <w:szCs w:val="32"/>
        </w:rPr>
        <w:t xml:space="preserve"> </w:t>
      </w:r>
      <w:r w:rsidR="00347266" w:rsidRPr="007D3708">
        <w:rPr>
          <w:rFonts w:ascii="Mundo Sans Std" w:hAnsi="Mundo Sans Std"/>
          <w:b/>
          <w:sz w:val="32"/>
          <w:szCs w:val="32"/>
        </w:rPr>
        <w:t>Guidelines</w:t>
      </w:r>
      <w:r w:rsidR="00FB0053" w:rsidRPr="007D3708">
        <w:rPr>
          <w:rFonts w:ascii="Mundo Sans Std" w:hAnsi="Mundo Sans Std"/>
          <w:b/>
          <w:sz w:val="32"/>
          <w:szCs w:val="32"/>
        </w:rPr>
        <w:t xml:space="preserve"> for Resolutions and Memorials</w:t>
      </w:r>
    </w:p>
    <w:p w:rsidR="005D50B3" w:rsidRPr="007D3708" w:rsidRDefault="00AC4DD3">
      <w:pPr>
        <w:jc w:val="center"/>
        <w:rPr>
          <w:rFonts w:ascii="Mundo Sans Std" w:hAnsi="Mundo Sans Std"/>
          <w:sz w:val="28"/>
          <w:szCs w:val="28"/>
        </w:rPr>
      </w:pPr>
      <w:r w:rsidRPr="007D3708">
        <w:rPr>
          <w:rFonts w:ascii="Mundo Sans Std" w:hAnsi="Mundo Sans Std"/>
          <w:sz w:val="28"/>
          <w:szCs w:val="28"/>
        </w:rPr>
        <w:t>Minneapolis Area Synod</w:t>
      </w:r>
      <w:r w:rsidR="002D6AA8" w:rsidRPr="007D3708">
        <w:rPr>
          <w:rFonts w:ascii="Mundo Sans Std" w:hAnsi="Mundo Sans Std"/>
          <w:sz w:val="28"/>
          <w:szCs w:val="28"/>
        </w:rPr>
        <w:t>,</w:t>
      </w:r>
      <w:r w:rsidR="0017370C" w:rsidRPr="007D3708">
        <w:rPr>
          <w:rFonts w:ascii="Mundo Sans Std" w:hAnsi="Mundo Sans Std"/>
          <w:sz w:val="28"/>
          <w:szCs w:val="28"/>
        </w:rPr>
        <w:t xml:space="preserve"> </w:t>
      </w:r>
      <w:r w:rsidR="001C789D" w:rsidRPr="007D3708">
        <w:rPr>
          <w:rFonts w:ascii="Mundo Sans Std" w:hAnsi="Mundo Sans Std"/>
          <w:sz w:val="28"/>
          <w:szCs w:val="28"/>
        </w:rPr>
        <w:t>Evangelical Lutheran Church in America</w:t>
      </w:r>
    </w:p>
    <w:p w:rsidR="00774332" w:rsidRPr="007D3708" w:rsidRDefault="00774332">
      <w:pPr>
        <w:jc w:val="center"/>
        <w:rPr>
          <w:rFonts w:ascii="Mundo Sans Std" w:hAnsi="Mundo Sans Std"/>
          <w:i/>
          <w:sz w:val="28"/>
          <w:szCs w:val="28"/>
        </w:rPr>
      </w:pPr>
    </w:p>
    <w:p w:rsidR="00774332" w:rsidRPr="007D3708" w:rsidRDefault="00774332" w:rsidP="00774332">
      <w:pPr>
        <w:pBdr>
          <w:top w:val="single" w:sz="4" w:space="1" w:color="auto"/>
          <w:left w:val="single" w:sz="4" w:space="4" w:color="auto"/>
          <w:bottom w:val="single" w:sz="4" w:space="1" w:color="auto"/>
          <w:right w:val="single" w:sz="4" w:space="4" w:color="auto"/>
        </w:pBdr>
        <w:jc w:val="center"/>
        <w:rPr>
          <w:rFonts w:ascii="Mundo Sans Std" w:hAnsi="Mundo Sans Std"/>
          <w:i/>
        </w:rPr>
      </w:pPr>
      <w:r w:rsidRPr="007D3708">
        <w:rPr>
          <w:rFonts w:ascii="Mundo Sans Std" w:hAnsi="Mundo Sans Std"/>
          <w:b/>
        </w:rPr>
        <w:t>Deadline for resolutions</w:t>
      </w:r>
      <w:r w:rsidR="0081481E" w:rsidRPr="007D3708">
        <w:rPr>
          <w:rFonts w:ascii="Mundo Sans Std" w:hAnsi="Mundo Sans Std"/>
          <w:b/>
        </w:rPr>
        <w:t>/memorials</w:t>
      </w:r>
      <w:r w:rsidRPr="007D3708">
        <w:rPr>
          <w:rFonts w:ascii="Mundo Sans Std" w:hAnsi="Mundo Sans Std"/>
          <w:b/>
        </w:rPr>
        <w:t xml:space="preserve"> is</w:t>
      </w:r>
      <w:r w:rsidR="008377F7" w:rsidRPr="007D3708">
        <w:rPr>
          <w:rFonts w:ascii="Mundo Sans Std" w:hAnsi="Mundo Sans Std"/>
          <w:b/>
        </w:rPr>
        <w:t xml:space="preserve"> February 2</w:t>
      </w:r>
      <w:r w:rsidR="007D3708" w:rsidRPr="007D3708">
        <w:rPr>
          <w:rFonts w:ascii="Mundo Sans Std" w:hAnsi="Mundo Sans Std"/>
          <w:b/>
        </w:rPr>
        <w:t>7</w:t>
      </w:r>
      <w:r w:rsidR="008377F7" w:rsidRPr="007D3708">
        <w:rPr>
          <w:rFonts w:ascii="Mundo Sans Std" w:hAnsi="Mundo Sans Std"/>
          <w:b/>
        </w:rPr>
        <w:t>, 201</w:t>
      </w:r>
      <w:r w:rsidR="007D3708" w:rsidRPr="007D3708">
        <w:rPr>
          <w:rFonts w:ascii="Mundo Sans Std" w:hAnsi="Mundo Sans Std"/>
          <w:b/>
        </w:rPr>
        <w:t>7</w:t>
      </w:r>
      <w:r w:rsidR="00AF3061" w:rsidRPr="007D3708">
        <w:rPr>
          <w:rFonts w:ascii="Mundo Sans Std" w:hAnsi="Mundo Sans Std"/>
          <w:b/>
        </w:rPr>
        <w:t>.</w:t>
      </w:r>
    </w:p>
    <w:p w:rsidR="00F84B84" w:rsidRPr="007D3708" w:rsidRDefault="00F84B84" w:rsidP="005A4DCB">
      <w:pPr>
        <w:rPr>
          <w:rFonts w:ascii="Mundo Sans Std" w:hAnsi="Mundo Sans Std"/>
        </w:rPr>
      </w:pPr>
    </w:p>
    <w:p w:rsidR="00E0023D" w:rsidRPr="007D3708" w:rsidRDefault="00E0023D" w:rsidP="00E0023D">
      <w:pPr>
        <w:jc w:val="center"/>
        <w:rPr>
          <w:rFonts w:ascii="Mundo Sans Std" w:hAnsi="Mundo Sans Std"/>
          <w:b/>
        </w:rPr>
      </w:pPr>
      <w:r w:rsidRPr="007D3708">
        <w:rPr>
          <w:rFonts w:ascii="Mundo Sans Std" w:hAnsi="Mundo Sans Std"/>
          <w:b/>
        </w:rPr>
        <w:t xml:space="preserve">You’ve got an action plan or </w:t>
      </w:r>
      <w:r w:rsidR="00753C14" w:rsidRPr="007D3708">
        <w:rPr>
          <w:rFonts w:ascii="Mundo Sans Std" w:hAnsi="Mundo Sans Std"/>
          <w:b/>
        </w:rPr>
        <w:t xml:space="preserve">a policy recommendation? </w:t>
      </w:r>
    </w:p>
    <w:p w:rsidR="00BC4AAC" w:rsidRPr="007D3708" w:rsidRDefault="00BC4AAC" w:rsidP="00BF551A">
      <w:pPr>
        <w:rPr>
          <w:rFonts w:ascii="Mundo Sans Std" w:hAnsi="Mundo Sans Std"/>
        </w:rPr>
      </w:pPr>
    </w:p>
    <w:p w:rsidR="00E0023D" w:rsidRPr="00A10C00" w:rsidRDefault="00BF551A" w:rsidP="00BF551A">
      <w:pPr>
        <w:rPr>
          <w:rFonts w:ascii="Mundo Sans Std" w:hAnsi="Mundo Sans Std"/>
          <w:sz w:val="22"/>
          <w:szCs w:val="22"/>
        </w:rPr>
      </w:pPr>
      <w:r w:rsidRPr="00A10C00">
        <w:rPr>
          <w:rFonts w:ascii="Mundo Sans Std" w:hAnsi="Mundo Sans Std"/>
          <w:sz w:val="22"/>
          <w:szCs w:val="22"/>
        </w:rPr>
        <w:t>A</w:t>
      </w:r>
      <w:r w:rsidR="00E0023D" w:rsidRPr="00A10C00">
        <w:rPr>
          <w:rFonts w:ascii="Mundo Sans Std" w:hAnsi="Mundo Sans Std"/>
          <w:sz w:val="22"/>
          <w:szCs w:val="22"/>
        </w:rPr>
        <w:t xml:space="preserve"> </w:t>
      </w:r>
      <w:r w:rsidRPr="00A10C00">
        <w:rPr>
          <w:rFonts w:ascii="Mundo Sans Std" w:hAnsi="Mundo Sans Std"/>
          <w:sz w:val="22"/>
          <w:szCs w:val="22"/>
        </w:rPr>
        <w:t xml:space="preserve">resolution </w:t>
      </w:r>
      <w:r w:rsidR="001F3D83" w:rsidRPr="00A10C00">
        <w:rPr>
          <w:rFonts w:ascii="Mundo Sans Std" w:hAnsi="Mundo Sans Std"/>
          <w:sz w:val="22"/>
          <w:szCs w:val="22"/>
        </w:rPr>
        <w:t xml:space="preserve">or memorial </w:t>
      </w:r>
      <w:r w:rsidR="00E0023D" w:rsidRPr="00A10C00">
        <w:rPr>
          <w:rFonts w:ascii="Mundo Sans Std" w:hAnsi="Mundo Sans Std"/>
          <w:sz w:val="22"/>
          <w:szCs w:val="22"/>
        </w:rPr>
        <w:t>c</w:t>
      </w:r>
      <w:r w:rsidR="0017370C" w:rsidRPr="00A10C00">
        <w:rPr>
          <w:rFonts w:ascii="Mundo Sans Std" w:hAnsi="Mundo Sans Std"/>
          <w:sz w:val="22"/>
          <w:szCs w:val="22"/>
        </w:rPr>
        <w:t>an help get it done if</w:t>
      </w:r>
      <w:r w:rsidR="00753C14" w:rsidRPr="00A10C00">
        <w:rPr>
          <w:rFonts w:ascii="Mundo Sans Std" w:hAnsi="Mundo Sans Std"/>
          <w:sz w:val="22"/>
          <w:szCs w:val="22"/>
        </w:rPr>
        <w:t xml:space="preserve"> you know:</w:t>
      </w:r>
      <w:r w:rsidRPr="00A10C00">
        <w:rPr>
          <w:rFonts w:ascii="Mundo Sans Std" w:hAnsi="Mundo Sans Std"/>
          <w:sz w:val="22"/>
          <w:szCs w:val="22"/>
        </w:rPr>
        <w:t xml:space="preserve"> </w:t>
      </w:r>
      <w:r w:rsidR="00E0023D" w:rsidRPr="00A10C00">
        <w:rPr>
          <w:rFonts w:ascii="Mundo Sans Std" w:hAnsi="Mundo Sans Std"/>
          <w:sz w:val="22"/>
          <w:szCs w:val="22"/>
        </w:rPr>
        <w:t>WHAT exactly you want done</w:t>
      </w:r>
      <w:r w:rsidRPr="00A10C00">
        <w:rPr>
          <w:rFonts w:ascii="Mundo Sans Std" w:hAnsi="Mundo Sans Std"/>
          <w:sz w:val="22"/>
          <w:szCs w:val="22"/>
        </w:rPr>
        <w:t xml:space="preserve">; </w:t>
      </w:r>
      <w:r w:rsidR="00E0023D" w:rsidRPr="00A10C00">
        <w:rPr>
          <w:rFonts w:ascii="Mundo Sans Std" w:hAnsi="Mundo Sans Std"/>
          <w:sz w:val="22"/>
          <w:szCs w:val="22"/>
        </w:rPr>
        <w:t>HOW to get it done</w:t>
      </w:r>
      <w:r w:rsidRPr="00A10C00">
        <w:rPr>
          <w:rFonts w:ascii="Mundo Sans Std" w:hAnsi="Mundo Sans Std"/>
          <w:sz w:val="22"/>
          <w:szCs w:val="22"/>
        </w:rPr>
        <w:t xml:space="preserve">; and </w:t>
      </w:r>
      <w:r w:rsidR="00E0023D" w:rsidRPr="00A10C00">
        <w:rPr>
          <w:rFonts w:ascii="Mundo Sans Std" w:hAnsi="Mundo Sans Std"/>
          <w:sz w:val="22"/>
          <w:szCs w:val="22"/>
        </w:rPr>
        <w:t>WHO can best get it done</w:t>
      </w:r>
      <w:r w:rsidRPr="00A10C00">
        <w:rPr>
          <w:rFonts w:ascii="Mundo Sans Std" w:hAnsi="Mundo Sans Std"/>
          <w:sz w:val="22"/>
          <w:szCs w:val="22"/>
        </w:rPr>
        <w:t>.</w:t>
      </w:r>
    </w:p>
    <w:p w:rsidR="007234CE" w:rsidRPr="00A10C00" w:rsidRDefault="007234CE" w:rsidP="00F84B84">
      <w:pPr>
        <w:jc w:val="center"/>
        <w:rPr>
          <w:rFonts w:ascii="Mundo Sans Std" w:hAnsi="Mundo Sans Std"/>
          <w:sz w:val="22"/>
          <w:szCs w:val="22"/>
        </w:rPr>
      </w:pPr>
    </w:p>
    <w:p w:rsidR="00E0023D" w:rsidRPr="00A10C00" w:rsidRDefault="00BF551A" w:rsidP="009D4CB9">
      <w:pPr>
        <w:rPr>
          <w:rFonts w:ascii="Mundo Sans Std" w:hAnsi="Mundo Sans Std"/>
          <w:sz w:val="22"/>
          <w:szCs w:val="22"/>
        </w:rPr>
      </w:pPr>
      <w:r w:rsidRPr="00A10C00">
        <w:rPr>
          <w:rFonts w:ascii="Mundo Sans Std" w:hAnsi="Mundo Sans Std"/>
          <w:sz w:val="22"/>
          <w:szCs w:val="22"/>
        </w:rPr>
        <w:t>On the other hand</w:t>
      </w:r>
      <w:r w:rsidR="007234CE" w:rsidRPr="00A10C00">
        <w:rPr>
          <w:rFonts w:ascii="Mundo Sans Std" w:hAnsi="Mundo Sans Std"/>
          <w:sz w:val="22"/>
          <w:szCs w:val="22"/>
        </w:rPr>
        <w:t xml:space="preserve">, if you want </w:t>
      </w:r>
      <w:r w:rsidR="00415A31" w:rsidRPr="00A10C00">
        <w:rPr>
          <w:rFonts w:ascii="Mundo Sans Std" w:hAnsi="Mundo Sans Std"/>
          <w:sz w:val="22"/>
          <w:szCs w:val="22"/>
        </w:rPr>
        <w:t>to inform or encourage</w:t>
      </w:r>
      <w:r w:rsidR="009D4CB9" w:rsidRPr="00A10C00">
        <w:rPr>
          <w:rFonts w:ascii="Mundo Sans Std" w:hAnsi="Mundo Sans Std"/>
          <w:sz w:val="22"/>
          <w:szCs w:val="22"/>
        </w:rPr>
        <w:t>,</w:t>
      </w:r>
      <w:r w:rsidR="007234CE" w:rsidRPr="00A10C00">
        <w:rPr>
          <w:rFonts w:ascii="Mundo Sans Std" w:hAnsi="Mundo Sans Std"/>
          <w:sz w:val="22"/>
          <w:szCs w:val="22"/>
        </w:rPr>
        <w:t xml:space="preserve"> </w:t>
      </w:r>
      <w:r w:rsidR="00E0023D" w:rsidRPr="00A10C00">
        <w:rPr>
          <w:rFonts w:ascii="Mundo Sans Std" w:hAnsi="Mundo Sans Std"/>
          <w:sz w:val="22"/>
          <w:szCs w:val="22"/>
        </w:rPr>
        <w:t xml:space="preserve">a resolution </w:t>
      </w:r>
      <w:r w:rsidR="00AC3DE4" w:rsidRPr="00A10C00">
        <w:rPr>
          <w:rFonts w:ascii="Mundo Sans Std" w:hAnsi="Mundo Sans Std"/>
          <w:sz w:val="22"/>
          <w:szCs w:val="22"/>
        </w:rPr>
        <w:t xml:space="preserve">or memorial </w:t>
      </w:r>
      <w:r w:rsidRPr="00A10C00">
        <w:rPr>
          <w:rFonts w:ascii="Mundo Sans Std" w:hAnsi="Mundo Sans Std"/>
          <w:sz w:val="22"/>
          <w:szCs w:val="22"/>
        </w:rPr>
        <w:t>is</w:t>
      </w:r>
      <w:r w:rsidR="001F3D83" w:rsidRPr="00A10C00">
        <w:rPr>
          <w:rFonts w:ascii="Mundo Sans Std" w:hAnsi="Mundo Sans Std"/>
          <w:sz w:val="22"/>
          <w:szCs w:val="22"/>
        </w:rPr>
        <w:t>n’t</w:t>
      </w:r>
      <w:r w:rsidR="00E0023D" w:rsidRPr="00A10C00">
        <w:rPr>
          <w:rFonts w:ascii="Mundo Sans Std" w:hAnsi="Mundo Sans Std"/>
          <w:sz w:val="22"/>
          <w:szCs w:val="22"/>
        </w:rPr>
        <w:t xml:space="preserve"> the most effective route. </w:t>
      </w:r>
      <w:r w:rsidR="00641690" w:rsidRPr="00A10C00">
        <w:rPr>
          <w:rFonts w:ascii="Mundo Sans Std" w:hAnsi="Mundo Sans Std"/>
          <w:sz w:val="22"/>
          <w:szCs w:val="22"/>
        </w:rPr>
        <w:t>(See Appendix C, p. 6)</w:t>
      </w:r>
    </w:p>
    <w:p w:rsidR="00347266" w:rsidRPr="00A10C00" w:rsidRDefault="00347266">
      <w:pPr>
        <w:rPr>
          <w:rFonts w:ascii="Mundo Sans Std" w:hAnsi="Mundo Sans Std"/>
          <w:sz w:val="22"/>
          <w:szCs w:val="22"/>
        </w:rPr>
      </w:pPr>
    </w:p>
    <w:p w:rsidR="004628BB" w:rsidRPr="00DC1B51" w:rsidRDefault="00641690" w:rsidP="007321B9">
      <w:pPr>
        <w:tabs>
          <w:tab w:val="left" w:pos="720"/>
          <w:tab w:val="left" w:pos="1080"/>
          <w:tab w:val="left" w:pos="1440"/>
        </w:tabs>
        <w:rPr>
          <w:rFonts w:ascii="Mundo Sans Std" w:hAnsi="Mundo Sans Std"/>
          <w:b/>
          <w:sz w:val="22"/>
          <w:szCs w:val="22"/>
          <w:u w:val="single"/>
        </w:rPr>
      </w:pPr>
      <w:r w:rsidRPr="00DC1B51">
        <w:rPr>
          <w:rFonts w:ascii="Mundo Sans Std" w:hAnsi="Mundo Sans Std"/>
          <w:b/>
          <w:sz w:val="22"/>
          <w:szCs w:val="22"/>
          <w:u w:val="single"/>
        </w:rPr>
        <w:t>Who Should A</w:t>
      </w:r>
      <w:r w:rsidR="004628BB" w:rsidRPr="00DC1B51">
        <w:rPr>
          <w:rFonts w:ascii="Mundo Sans Std" w:hAnsi="Mundo Sans Std"/>
          <w:b/>
          <w:sz w:val="22"/>
          <w:szCs w:val="22"/>
          <w:u w:val="single"/>
        </w:rPr>
        <w:t>ct o</w:t>
      </w:r>
      <w:r w:rsidRPr="00DC1B51">
        <w:rPr>
          <w:rFonts w:ascii="Mundo Sans Std" w:hAnsi="Mundo Sans Std"/>
          <w:b/>
          <w:sz w:val="22"/>
          <w:szCs w:val="22"/>
          <w:u w:val="single"/>
        </w:rPr>
        <w:t>n T</w:t>
      </w:r>
      <w:r w:rsidR="004628BB" w:rsidRPr="00DC1B51">
        <w:rPr>
          <w:rFonts w:ascii="Mundo Sans Std" w:hAnsi="Mundo Sans Std"/>
          <w:b/>
          <w:sz w:val="22"/>
          <w:szCs w:val="22"/>
          <w:u w:val="single"/>
        </w:rPr>
        <w:t>his?</w:t>
      </w:r>
    </w:p>
    <w:p w:rsidR="00F73522" w:rsidRPr="00A10C00" w:rsidRDefault="001F3D83" w:rsidP="007321B9">
      <w:pPr>
        <w:tabs>
          <w:tab w:val="left" w:pos="720"/>
          <w:tab w:val="left" w:pos="1080"/>
          <w:tab w:val="left" w:pos="1440"/>
        </w:tabs>
        <w:rPr>
          <w:rFonts w:ascii="Mundo Sans Std" w:hAnsi="Mundo Sans Std"/>
          <w:sz w:val="22"/>
          <w:szCs w:val="22"/>
        </w:rPr>
      </w:pPr>
      <w:r w:rsidRPr="00A10C00">
        <w:rPr>
          <w:rFonts w:ascii="Mundo Sans Std" w:hAnsi="Mundo Sans Std"/>
          <w:sz w:val="22"/>
          <w:szCs w:val="22"/>
        </w:rPr>
        <w:t xml:space="preserve">Is </w:t>
      </w:r>
      <w:r w:rsidR="002C50C3" w:rsidRPr="00A10C00">
        <w:rPr>
          <w:rFonts w:ascii="Mundo Sans Std" w:hAnsi="Mundo Sans Std"/>
          <w:sz w:val="22"/>
          <w:szCs w:val="22"/>
        </w:rPr>
        <w:t>the Synod Assembly</w:t>
      </w:r>
      <w:r w:rsidR="007234CE" w:rsidRPr="00A10C00">
        <w:rPr>
          <w:rFonts w:ascii="Mundo Sans Std" w:hAnsi="Mundo Sans Std"/>
          <w:sz w:val="22"/>
          <w:szCs w:val="22"/>
        </w:rPr>
        <w:t xml:space="preserve"> the best group to act on your proposal, or will another group be a more dire</w:t>
      </w:r>
      <w:r w:rsidRPr="00A10C00">
        <w:rPr>
          <w:rFonts w:ascii="Mundo Sans Std" w:hAnsi="Mundo Sans Std"/>
          <w:sz w:val="22"/>
          <w:szCs w:val="22"/>
        </w:rPr>
        <w:t>ct route to your desired action?</w:t>
      </w:r>
      <w:r w:rsidR="007234CE" w:rsidRPr="00A10C00">
        <w:rPr>
          <w:rFonts w:ascii="Mundo Sans Std" w:hAnsi="Mundo Sans Std"/>
          <w:sz w:val="22"/>
          <w:szCs w:val="22"/>
        </w:rPr>
        <w:t xml:space="preserve"> Other groups </w:t>
      </w:r>
      <w:r w:rsidR="007E2D57" w:rsidRPr="00A10C00">
        <w:rPr>
          <w:rFonts w:ascii="Mundo Sans Std" w:hAnsi="Mundo Sans Std"/>
          <w:sz w:val="22"/>
          <w:szCs w:val="22"/>
        </w:rPr>
        <w:t>include:</w:t>
      </w:r>
      <w:r w:rsidR="007321B9" w:rsidRPr="00A10C00">
        <w:rPr>
          <w:rFonts w:ascii="Mundo Sans Std" w:hAnsi="Mundo Sans Std"/>
          <w:sz w:val="22"/>
          <w:szCs w:val="22"/>
        </w:rPr>
        <w:t xml:space="preserve"> </w:t>
      </w:r>
      <w:r w:rsidR="00347266" w:rsidRPr="00A10C00">
        <w:rPr>
          <w:rFonts w:ascii="Mundo Sans Std" w:hAnsi="Mundo Sans Std"/>
          <w:sz w:val="22"/>
          <w:szCs w:val="22"/>
        </w:rPr>
        <w:t xml:space="preserve">a Task Force, </w:t>
      </w:r>
      <w:r w:rsidR="0081481E" w:rsidRPr="00A10C00">
        <w:rPr>
          <w:rFonts w:ascii="Mundo Sans Std" w:hAnsi="Mundo Sans Std"/>
          <w:sz w:val="22"/>
          <w:szCs w:val="22"/>
        </w:rPr>
        <w:t>or Program Committee</w:t>
      </w:r>
      <w:r w:rsidR="00347266" w:rsidRPr="00A10C00">
        <w:rPr>
          <w:rFonts w:ascii="Mundo Sans Std" w:hAnsi="Mundo Sans Std"/>
          <w:sz w:val="22"/>
          <w:szCs w:val="22"/>
        </w:rPr>
        <w:t xml:space="preserve">: </w:t>
      </w:r>
      <w:r w:rsidR="0081481E" w:rsidRPr="00A10C00">
        <w:rPr>
          <w:rFonts w:ascii="Mundo Sans Std" w:hAnsi="Mundo Sans Std"/>
          <w:i/>
          <w:sz w:val="22"/>
          <w:szCs w:val="22"/>
        </w:rPr>
        <w:t xml:space="preserve">e.g. Leadership Program Committee or </w:t>
      </w:r>
      <w:r w:rsidR="00347266" w:rsidRPr="00A10C00">
        <w:rPr>
          <w:rFonts w:ascii="Mundo Sans Std" w:hAnsi="Mundo Sans Std"/>
          <w:i/>
          <w:sz w:val="22"/>
          <w:szCs w:val="22"/>
        </w:rPr>
        <w:t>Candidacy Committee</w:t>
      </w:r>
      <w:r w:rsidR="007321B9" w:rsidRPr="00A10C00">
        <w:rPr>
          <w:rFonts w:ascii="Mundo Sans Std" w:hAnsi="Mundo Sans Std"/>
          <w:i/>
          <w:sz w:val="22"/>
          <w:szCs w:val="22"/>
        </w:rPr>
        <w:t xml:space="preserve">; </w:t>
      </w:r>
      <w:r w:rsidR="00347266" w:rsidRPr="00A10C00">
        <w:rPr>
          <w:rFonts w:ascii="Mundo Sans Std" w:hAnsi="Mundo Sans Std"/>
          <w:sz w:val="22"/>
          <w:szCs w:val="22"/>
        </w:rPr>
        <w:t>the Synod Council</w:t>
      </w:r>
      <w:r w:rsidR="007321B9" w:rsidRPr="00A10C00">
        <w:rPr>
          <w:rFonts w:ascii="Mundo Sans Std" w:hAnsi="Mundo Sans Std"/>
          <w:sz w:val="22"/>
          <w:szCs w:val="22"/>
        </w:rPr>
        <w:t xml:space="preserve">; </w:t>
      </w:r>
      <w:r w:rsidR="00F73522" w:rsidRPr="00A10C00">
        <w:rPr>
          <w:rFonts w:ascii="Mundo Sans Std" w:hAnsi="Mundo Sans Std"/>
          <w:sz w:val="22"/>
          <w:szCs w:val="22"/>
        </w:rPr>
        <w:t>the Synod Staff</w:t>
      </w:r>
      <w:r w:rsidR="007321B9" w:rsidRPr="00A10C00">
        <w:rPr>
          <w:rFonts w:ascii="Mundo Sans Std" w:hAnsi="Mundo Sans Std"/>
          <w:sz w:val="22"/>
          <w:szCs w:val="22"/>
        </w:rPr>
        <w:t xml:space="preserve">; </w:t>
      </w:r>
      <w:r w:rsidR="00F73522" w:rsidRPr="00A10C00">
        <w:rPr>
          <w:rFonts w:ascii="Mundo Sans Std" w:hAnsi="Mundo Sans Std"/>
          <w:sz w:val="22"/>
          <w:szCs w:val="22"/>
        </w:rPr>
        <w:t>the Executive Committee of the Synod Council</w:t>
      </w:r>
    </w:p>
    <w:p w:rsidR="009B0A39" w:rsidRPr="00DC1B51" w:rsidRDefault="009B0A39" w:rsidP="009B0A39">
      <w:pPr>
        <w:tabs>
          <w:tab w:val="left" w:pos="720"/>
          <w:tab w:val="left" w:pos="1440"/>
        </w:tabs>
        <w:ind w:left="720"/>
        <w:rPr>
          <w:rFonts w:ascii="Mundo Sans Std" w:hAnsi="Mundo Sans Std"/>
          <w:b/>
          <w:sz w:val="22"/>
          <w:szCs w:val="22"/>
        </w:rPr>
      </w:pPr>
    </w:p>
    <w:p w:rsidR="004628BB" w:rsidRPr="00DC1B51" w:rsidRDefault="00641690" w:rsidP="0081481E">
      <w:pPr>
        <w:tabs>
          <w:tab w:val="left" w:pos="720"/>
          <w:tab w:val="left" w:pos="1440"/>
        </w:tabs>
        <w:rPr>
          <w:rFonts w:ascii="Mundo Sans Std" w:hAnsi="Mundo Sans Std"/>
          <w:b/>
          <w:sz w:val="22"/>
          <w:szCs w:val="22"/>
          <w:u w:val="single"/>
        </w:rPr>
      </w:pPr>
      <w:r w:rsidRPr="00DC1B51">
        <w:rPr>
          <w:rFonts w:ascii="Mundo Sans Std" w:hAnsi="Mundo Sans Std"/>
          <w:b/>
          <w:sz w:val="22"/>
          <w:szCs w:val="22"/>
          <w:u w:val="single"/>
        </w:rPr>
        <w:t>Resolution or Memoria</w:t>
      </w:r>
      <w:r w:rsidR="00B30E33" w:rsidRPr="00DC1B51">
        <w:rPr>
          <w:rFonts w:ascii="Mundo Sans Std" w:hAnsi="Mundo Sans Std"/>
          <w:b/>
          <w:sz w:val="22"/>
          <w:szCs w:val="22"/>
          <w:u w:val="single"/>
        </w:rPr>
        <w:t>l</w:t>
      </w:r>
      <w:r w:rsidR="004628BB" w:rsidRPr="00DC1B51">
        <w:rPr>
          <w:rFonts w:ascii="Mundo Sans Std" w:hAnsi="Mundo Sans Std"/>
          <w:b/>
          <w:sz w:val="22"/>
          <w:szCs w:val="22"/>
          <w:u w:val="single"/>
        </w:rPr>
        <w:t>?</w:t>
      </w:r>
    </w:p>
    <w:p w:rsidR="004628BB" w:rsidRPr="00A10C00" w:rsidRDefault="009B0A39" w:rsidP="004628BB">
      <w:pPr>
        <w:pStyle w:val="ListParagraph"/>
        <w:numPr>
          <w:ilvl w:val="0"/>
          <w:numId w:val="28"/>
        </w:numPr>
        <w:tabs>
          <w:tab w:val="left" w:pos="720"/>
          <w:tab w:val="left" w:pos="1440"/>
        </w:tabs>
        <w:rPr>
          <w:rFonts w:ascii="Mundo Sans Std" w:hAnsi="Mundo Sans Std"/>
          <w:sz w:val="22"/>
          <w:szCs w:val="22"/>
        </w:rPr>
      </w:pPr>
      <w:r w:rsidRPr="00A10C00">
        <w:rPr>
          <w:rFonts w:ascii="Mundo Sans Std" w:hAnsi="Mundo Sans Std"/>
          <w:sz w:val="22"/>
          <w:szCs w:val="22"/>
        </w:rPr>
        <w:t xml:space="preserve">A resolution </w:t>
      </w:r>
      <w:r w:rsidR="007234CE" w:rsidRPr="00A10C00">
        <w:rPr>
          <w:rFonts w:ascii="Mundo Sans Std" w:hAnsi="Mundo Sans Std"/>
          <w:sz w:val="22"/>
          <w:szCs w:val="22"/>
        </w:rPr>
        <w:t>calls</w:t>
      </w:r>
      <w:r w:rsidRPr="00A10C00">
        <w:rPr>
          <w:rFonts w:ascii="Mundo Sans Std" w:hAnsi="Mundo Sans Std"/>
          <w:sz w:val="22"/>
          <w:szCs w:val="22"/>
        </w:rPr>
        <w:t xml:space="preserve"> for an action</w:t>
      </w:r>
      <w:r w:rsidR="00722463" w:rsidRPr="00A10C00">
        <w:rPr>
          <w:rFonts w:ascii="Mundo Sans Std" w:hAnsi="Mundo Sans Std"/>
          <w:sz w:val="22"/>
          <w:szCs w:val="22"/>
        </w:rPr>
        <w:t>—</w:t>
      </w:r>
      <w:r w:rsidR="005A4DCB" w:rsidRPr="00A10C00">
        <w:rPr>
          <w:rFonts w:ascii="Mundo Sans Std" w:hAnsi="Mundo Sans Std"/>
          <w:sz w:val="22"/>
          <w:szCs w:val="22"/>
        </w:rPr>
        <w:t>often</w:t>
      </w:r>
      <w:r w:rsidR="007234CE" w:rsidRPr="00A10C00">
        <w:rPr>
          <w:rFonts w:ascii="Mundo Sans Std" w:hAnsi="Mundo Sans Std"/>
          <w:sz w:val="22"/>
          <w:szCs w:val="22"/>
        </w:rPr>
        <w:t xml:space="preserve"> a policy </w:t>
      </w:r>
      <w:r w:rsidR="005A4DCB" w:rsidRPr="00A10C00">
        <w:rPr>
          <w:rFonts w:ascii="Mundo Sans Std" w:hAnsi="Mundo Sans Std"/>
          <w:sz w:val="22"/>
          <w:szCs w:val="22"/>
        </w:rPr>
        <w:t>decision</w:t>
      </w:r>
      <w:r w:rsidR="00722463" w:rsidRPr="00A10C00">
        <w:rPr>
          <w:rFonts w:ascii="Mundo Sans Std" w:hAnsi="Mundo Sans Std"/>
          <w:sz w:val="22"/>
          <w:szCs w:val="22"/>
        </w:rPr>
        <w:t>—</w:t>
      </w:r>
      <w:r w:rsidR="00DA117F" w:rsidRPr="00A10C00">
        <w:rPr>
          <w:rFonts w:ascii="Mundo Sans Std" w:hAnsi="Mundo Sans Std"/>
          <w:sz w:val="22"/>
          <w:szCs w:val="22"/>
        </w:rPr>
        <w:t>t</w:t>
      </w:r>
      <w:r w:rsidR="00722463" w:rsidRPr="00A10C00">
        <w:rPr>
          <w:rFonts w:ascii="Mundo Sans Std" w:hAnsi="Mundo Sans Std"/>
          <w:sz w:val="22"/>
          <w:szCs w:val="22"/>
        </w:rPr>
        <w:t>hat</w:t>
      </w:r>
      <w:r w:rsidRPr="00A10C00">
        <w:rPr>
          <w:rFonts w:ascii="Mundo Sans Std" w:hAnsi="Mundo Sans Std"/>
          <w:sz w:val="22"/>
          <w:szCs w:val="22"/>
        </w:rPr>
        <w:t xml:space="preserve"> </w:t>
      </w:r>
      <w:r w:rsidR="007234CE" w:rsidRPr="00A10C00">
        <w:rPr>
          <w:rFonts w:ascii="Mundo Sans Std" w:hAnsi="Mundo Sans Std"/>
          <w:sz w:val="22"/>
          <w:szCs w:val="22"/>
        </w:rPr>
        <w:t>is concrete, specific, and with</w:t>
      </w:r>
      <w:r w:rsidR="005A4DCB" w:rsidRPr="00A10C00">
        <w:rPr>
          <w:rFonts w:ascii="Mundo Sans Std" w:hAnsi="Mundo Sans Std"/>
          <w:sz w:val="22"/>
          <w:szCs w:val="22"/>
        </w:rPr>
        <w:t>in</w:t>
      </w:r>
      <w:r w:rsidR="007234CE" w:rsidRPr="00A10C00">
        <w:rPr>
          <w:rFonts w:ascii="Mundo Sans Std" w:hAnsi="Mundo Sans Std"/>
          <w:sz w:val="22"/>
          <w:szCs w:val="22"/>
        </w:rPr>
        <w:t xml:space="preserve"> the power of the Assembly to implement</w:t>
      </w:r>
      <w:r w:rsidRPr="00A10C00">
        <w:rPr>
          <w:rFonts w:ascii="Mundo Sans Std" w:hAnsi="Mundo Sans Std"/>
          <w:sz w:val="22"/>
          <w:szCs w:val="22"/>
        </w:rPr>
        <w:t xml:space="preserve">. </w:t>
      </w:r>
    </w:p>
    <w:p w:rsidR="0081481E" w:rsidRPr="00A10C00" w:rsidRDefault="006869AE" w:rsidP="004628BB">
      <w:pPr>
        <w:pStyle w:val="ListParagraph"/>
        <w:numPr>
          <w:ilvl w:val="0"/>
          <w:numId w:val="28"/>
        </w:numPr>
        <w:tabs>
          <w:tab w:val="left" w:pos="720"/>
          <w:tab w:val="left" w:pos="1440"/>
        </w:tabs>
        <w:rPr>
          <w:rFonts w:ascii="Mundo Sans Std" w:hAnsi="Mundo Sans Std"/>
          <w:sz w:val="22"/>
          <w:szCs w:val="22"/>
        </w:rPr>
      </w:pPr>
      <w:r w:rsidRPr="00A10C00">
        <w:rPr>
          <w:rFonts w:ascii="Mundo Sans Std" w:hAnsi="Mundo Sans Std"/>
          <w:sz w:val="22"/>
          <w:szCs w:val="22"/>
        </w:rPr>
        <w:t>A memorial is a request for churchwide action involving the entire Evangelical Lutheran Church in America (ELCA)</w:t>
      </w:r>
      <w:r w:rsidR="007D3708" w:rsidRPr="00A10C00">
        <w:rPr>
          <w:rFonts w:ascii="Mundo Sans Std" w:hAnsi="Mundo Sans Std"/>
          <w:sz w:val="22"/>
          <w:szCs w:val="22"/>
        </w:rPr>
        <w:t>,</w:t>
      </w:r>
      <w:r w:rsidRPr="00A10C00">
        <w:rPr>
          <w:rFonts w:ascii="Mundo Sans Std" w:hAnsi="Mundo Sans Std"/>
          <w:sz w:val="22"/>
          <w:szCs w:val="22"/>
        </w:rPr>
        <w:t xml:space="preserve"> made by this Synod’s Assembly, and directed to the ELCA Churchwide Assembly meeting</w:t>
      </w:r>
      <w:r w:rsidR="00DA117F" w:rsidRPr="00A10C00">
        <w:rPr>
          <w:rFonts w:ascii="Mundo Sans Std" w:hAnsi="Mundo Sans Std"/>
          <w:sz w:val="22"/>
          <w:szCs w:val="22"/>
        </w:rPr>
        <w:t xml:space="preserve"> in August </w:t>
      </w:r>
      <w:r w:rsidR="00415A31" w:rsidRPr="00A10C00">
        <w:rPr>
          <w:rFonts w:ascii="Mundo Sans Std" w:hAnsi="Mundo Sans Std"/>
          <w:sz w:val="22"/>
          <w:szCs w:val="22"/>
        </w:rPr>
        <w:t>201</w:t>
      </w:r>
      <w:r w:rsidR="007D3708" w:rsidRPr="00A10C00">
        <w:rPr>
          <w:rFonts w:ascii="Mundo Sans Std" w:hAnsi="Mundo Sans Std"/>
          <w:sz w:val="22"/>
          <w:szCs w:val="22"/>
        </w:rPr>
        <w:t>9</w:t>
      </w:r>
      <w:r w:rsidR="00753C14" w:rsidRPr="00A10C00">
        <w:rPr>
          <w:rFonts w:ascii="Mundo Sans Std" w:hAnsi="Mundo Sans Std"/>
          <w:sz w:val="22"/>
          <w:szCs w:val="22"/>
        </w:rPr>
        <w:t>.</w:t>
      </w:r>
      <w:r w:rsidRPr="00A10C00">
        <w:rPr>
          <w:rFonts w:ascii="Mundo Sans Std" w:hAnsi="Mundo Sans Std"/>
          <w:sz w:val="22"/>
          <w:szCs w:val="22"/>
        </w:rPr>
        <w:t xml:space="preserve"> </w:t>
      </w:r>
      <w:r w:rsidR="0081481E" w:rsidRPr="00A10C00">
        <w:rPr>
          <w:rFonts w:ascii="Mundo Sans Std" w:hAnsi="Mundo Sans Std"/>
          <w:sz w:val="22"/>
          <w:szCs w:val="22"/>
        </w:rPr>
        <w:t>A memorial to the Churchwide Assembly must come from a Synod’s Assembly. Like a resolution, a memorial is brought to the Synod Assembly through a congregational meeting or a conference assembly, but i</w:t>
      </w:r>
      <w:r w:rsidR="007E4838">
        <w:rPr>
          <w:rFonts w:ascii="Mundo Sans Std" w:hAnsi="Mundo Sans Std"/>
          <w:sz w:val="22"/>
          <w:szCs w:val="22"/>
        </w:rPr>
        <w:t>t is sent on to c</w:t>
      </w:r>
      <w:r w:rsidR="0081481E" w:rsidRPr="00A10C00">
        <w:rPr>
          <w:rFonts w:ascii="Mundo Sans Std" w:hAnsi="Mundo Sans Std"/>
          <w:sz w:val="22"/>
          <w:szCs w:val="22"/>
        </w:rPr>
        <w:t>hurchwide only by action of the Synod Assembly.</w:t>
      </w:r>
    </w:p>
    <w:p w:rsidR="00EB10A8" w:rsidRPr="00A10C00" w:rsidRDefault="00EB10A8" w:rsidP="006869AE">
      <w:pPr>
        <w:tabs>
          <w:tab w:val="left" w:pos="720"/>
          <w:tab w:val="left" w:pos="1440"/>
        </w:tabs>
        <w:rPr>
          <w:rFonts w:ascii="Mundo Sans Std" w:hAnsi="Mundo Sans Std"/>
          <w:sz w:val="22"/>
          <w:szCs w:val="22"/>
        </w:rPr>
      </w:pPr>
    </w:p>
    <w:p w:rsidR="00EB10A8" w:rsidRPr="00DC1B51" w:rsidRDefault="00EB10A8" w:rsidP="00EB10A8">
      <w:pPr>
        <w:pStyle w:val="ListParagraph"/>
        <w:numPr>
          <w:ilvl w:val="0"/>
          <w:numId w:val="7"/>
        </w:numPr>
        <w:tabs>
          <w:tab w:val="left" w:pos="720"/>
          <w:tab w:val="left" w:pos="1440"/>
        </w:tabs>
        <w:rPr>
          <w:rFonts w:ascii="Mundo Sans Std" w:hAnsi="Mundo Sans Std"/>
          <w:b/>
          <w:sz w:val="22"/>
          <w:szCs w:val="22"/>
        </w:rPr>
      </w:pPr>
      <w:r w:rsidRPr="00DC1B51">
        <w:rPr>
          <w:rFonts w:ascii="Mundo Sans Std" w:hAnsi="Mundo Sans Std"/>
          <w:b/>
          <w:sz w:val="22"/>
          <w:szCs w:val="22"/>
        </w:rPr>
        <w:t>Who can submit a resolution</w:t>
      </w:r>
      <w:r w:rsidR="001F3D83" w:rsidRPr="00DC1B51">
        <w:rPr>
          <w:rFonts w:ascii="Mundo Sans Std" w:hAnsi="Mundo Sans Std"/>
          <w:b/>
          <w:sz w:val="22"/>
          <w:szCs w:val="22"/>
        </w:rPr>
        <w:t xml:space="preserve"> or memorial</w:t>
      </w:r>
      <w:r w:rsidRPr="00DC1B51">
        <w:rPr>
          <w:rFonts w:ascii="Mundo Sans Std" w:hAnsi="Mundo Sans Std"/>
          <w:b/>
          <w:sz w:val="22"/>
          <w:szCs w:val="22"/>
        </w:rPr>
        <w:t>?</w:t>
      </w:r>
    </w:p>
    <w:p w:rsidR="00EB10A8" w:rsidRPr="00A10C00" w:rsidRDefault="00EB10A8" w:rsidP="00EB10A8">
      <w:pPr>
        <w:pStyle w:val="ListParagraph"/>
        <w:tabs>
          <w:tab w:val="left" w:pos="720"/>
          <w:tab w:val="left" w:pos="1080"/>
          <w:tab w:val="left" w:pos="1440"/>
        </w:tabs>
        <w:ind w:left="360"/>
        <w:rPr>
          <w:rFonts w:ascii="Mundo Sans Std" w:hAnsi="Mundo Sans Std"/>
          <w:sz w:val="22"/>
          <w:szCs w:val="22"/>
        </w:rPr>
      </w:pPr>
      <w:r w:rsidRPr="00A10C00">
        <w:rPr>
          <w:rFonts w:ascii="Mundo Sans Std" w:hAnsi="Mundo Sans Std"/>
          <w:sz w:val="22"/>
          <w:szCs w:val="22"/>
        </w:rPr>
        <w:t xml:space="preserve">All resolutions </w:t>
      </w:r>
      <w:r w:rsidR="001F3D83" w:rsidRPr="00A10C00">
        <w:rPr>
          <w:rFonts w:ascii="Mundo Sans Std" w:hAnsi="Mundo Sans Std"/>
          <w:sz w:val="22"/>
          <w:szCs w:val="22"/>
        </w:rPr>
        <w:t xml:space="preserve">and memorials </w:t>
      </w:r>
      <w:r w:rsidRPr="00A10C00">
        <w:rPr>
          <w:rFonts w:ascii="Mundo Sans Std" w:hAnsi="Mundo Sans Std"/>
          <w:sz w:val="22"/>
          <w:szCs w:val="22"/>
        </w:rPr>
        <w:t>considered by the Minneapolis Area Synod meeting in Assembly must be adopted by one of the following bodies:</w:t>
      </w:r>
    </w:p>
    <w:p w:rsidR="00EB10A8" w:rsidRPr="00A10C00" w:rsidRDefault="00EB10A8" w:rsidP="00EB10A8">
      <w:pPr>
        <w:tabs>
          <w:tab w:val="left" w:pos="720"/>
          <w:tab w:val="left" w:pos="1080"/>
          <w:tab w:val="left" w:pos="1440"/>
        </w:tabs>
        <w:rPr>
          <w:rFonts w:ascii="Mundo Sans Std" w:hAnsi="Mundo Sans Std"/>
          <w:sz w:val="22"/>
          <w:szCs w:val="22"/>
        </w:rPr>
      </w:pPr>
    </w:p>
    <w:p w:rsidR="00EB10A8" w:rsidRPr="00A10C00" w:rsidRDefault="00EB10A8" w:rsidP="00EB10A8">
      <w:pPr>
        <w:tabs>
          <w:tab w:val="left" w:pos="900"/>
          <w:tab w:val="left" w:pos="1440"/>
        </w:tabs>
        <w:ind w:left="432"/>
        <w:rPr>
          <w:rFonts w:ascii="Mundo Sans Std" w:hAnsi="Mundo Sans Std"/>
          <w:sz w:val="22"/>
          <w:szCs w:val="22"/>
        </w:rPr>
      </w:pPr>
      <w:r w:rsidRPr="00A10C00">
        <w:rPr>
          <w:rFonts w:ascii="Mundo Sans Std" w:hAnsi="Mundo Sans Std"/>
          <w:b/>
          <w:sz w:val="22"/>
          <w:szCs w:val="22"/>
        </w:rPr>
        <w:t>a</w:t>
      </w:r>
      <w:r w:rsidRPr="00A10C00">
        <w:rPr>
          <w:rFonts w:ascii="Mundo Sans Std" w:hAnsi="Mundo Sans Std"/>
          <w:sz w:val="22"/>
          <w:szCs w:val="22"/>
        </w:rPr>
        <w:t>.</w:t>
      </w:r>
      <w:r w:rsidR="0093619C">
        <w:rPr>
          <w:rFonts w:ascii="Mundo Sans Std" w:hAnsi="Mundo Sans Std"/>
          <w:sz w:val="22"/>
          <w:szCs w:val="22"/>
        </w:rPr>
        <w:t xml:space="preserve"> a </w:t>
      </w:r>
      <w:r w:rsidRPr="00A10C00">
        <w:rPr>
          <w:rFonts w:ascii="Mundo Sans Std" w:hAnsi="Mundo Sans Std"/>
          <w:sz w:val="22"/>
          <w:szCs w:val="22"/>
        </w:rPr>
        <w:t>Congregation, by means of a constitutionally called Congregational Meeting</w:t>
      </w:r>
    </w:p>
    <w:p w:rsidR="00EB10A8" w:rsidRPr="00A10C00" w:rsidRDefault="00EB10A8" w:rsidP="00EB10A8">
      <w:pPr>
        <w:tabs>
          <w:tab w:val="left" w:pos="900"/>
          <w:tab w:val="left" w:pos="1440"/>
        </w:tabs>
        <w:ind w:left="432"/>
        <w:rPr>
          <w:rFonts w:ascii="Mundo Sans Std" w:hAnsi="Mundo Sans Std"/>
          <w:sz w:val="22"/>
          <w:szCs w:val="22"/>
        </w:rPr>
      </w:pPr>
      <w:r w:rsidRPr="00A10C00">
        <w:rPr>
          <w:rFonts w:ascii="Mundo Sans Std" w:hAnsi="Mundo Sans Std"/>
          <w:b/>
          <w:sz w:val="22"/>
          <w:szCs w:val="22"/>
        </w:rPr>
        <w:t>b</w:t>
      </w:r>
      <w:r w:rsidR="0093619C">
        <w:rPr>
          <w:rFonts w:ascii="Mundo Sans Std" w:hAnsi="Mundo Sans Std"/>
          <w:sz w:val="22"/>
          <w:szCs w:val="22"/>
        </w:rPr>
        <w:t xml:space="preserve">. </w:t>
      </w:r>
      <w:r w:rsidRPr="00A10C00">
        <w:rPr>
          <w:rFonts w:ascii="Mundo Sans Std" w:hAnsi="Mundo Sans Std"/>
          <w:sz w:val="22"/>
          <w:szCs w:val="22"/>
        </w:rPr>
        <w:t>a Conference, in a Conference Assembly</w:t>
      </w:r>
    </w:p>
    <w:p w:rsidR="00EB10A8" w:rsidRPr="00A10C00" w:rsidRDefault="0081481E" w:rsidP="00EB10A8">
      <w:pPr>
        <w:tabs>
          <w:tab w:val="left" w:pos="900"/>
          <w:tab w:val="left" w:pos="1440"/>
        </w:tabs>
        <w:ind w:left="432"/>
        <w:rPr>
          <w:rFonts w:ascii="Mundo Sans Std" w:hAnsi="Mundo Sans Std"/>
          <w:sz w:val="22"/>
          <w:szCs w:val="22"/>
        </w:rPr>
      </w:pPr>
      <w:r w:rsidRPr="00A10C00">
        <w:rPr>
          <w:rFonts w:ascii="Mundo Sans Std" w:hAnsi="Mundo Sans Std"/>
          <w:b/>
          <w:sz w:val="22"/>
          <w:szCs w:val="22"/>
        </w:rPr>
        <w:t>c</w:t>
      </w:r>
      <w:r w:rsidR="00EB10A8" w:rsidRPr="00A10C00">
        <w:rPr>
          <w:rFonts w:ascii="Mundo Sans Std" w:hAnsi="Mundo Sans Std"/>
          <w:b/>
          <w:sz w:val="22"/>
          <w:szCs w:val="22"/>
        </w:rPr>
        <w:t>.</w:t>
      </w:r>
      <w:r w:rsidR="0093619C">
        <w:rPr>
          <w:rFonts w:ascii="Mundo Sans Std" w:hAnsi="Mundo Sans Std"/>
          <w:b/>
          <w:sz w:val="22"/>
          <w:szCs w:val="22"/>
        </w:rPr>
        <w:t xml:space="preserve"> </w:t>
      </w:r>
      <w:r w:rsidR="00EB10A8" w:rsidRPr="00A10C00">
        <w:rPr>
          <w:rFonts w:ascii="Mundo Sans Std" w:hAnsi="Mundo Sans Std"/>
          <w:sz w:val="22"/>
          <w:szCs w:val="22"/>
        </w:rPr>
        <w:t>the Minneapolis Area Synod Council</w:t>
      </w:r>
    </w:p>
    <w:p w:rsidR="00EB10A8" w:rsidRPr="00A10C00" w:rsidRDefault="0081481E" w:rsidP="00EB10A8">
      <w:pPr>
        <w:tabs>
          <w:tab w:val="left" w:pos="900"/>
          <w:tab w:val="left" w:pos="1080"/>
          <w:tab w:val="left" w:pos="1440"/>
        </w:tabs>
        <w:ind w:left="864" w:hanging="432"/>
        <w:rPr>
          <w:rFonts w:ascii="Mundo Sans Std" w:hAnsi="Mundo Sans Std"/>
          <w:sz w:val="22"/>
          <w:szCs w:val="22"/>
        </w:rPr>
      </w:pPr>
      <w:r w:rsidRPr="00A10C00">
        <w:rPr>
          <w:rFonts w:ascii="Mundo Sans Std" w:hAnsi="Mundo Sans Std"/>
          <w:b/>
          <w:sz w:val="22"/>
          <w:szCs w:val="22"/>
        </w:rPr>
        <w:t>d</w:t>
      </w:r>
      <w:r w:rsidR="00EB10A8" w:rsidRPr="00A10C00">
        <w:rPr>
          <w:rFonts w:ascii="Mundo Sans Std" w:hAnsi="Mundo Sans Std"/>
          <w:b/>
          <w:sz w:val="22"/>
          <w:szCs w:val="22"/>
        </w:rPr>
        <w:t>.</w:t>
      </w:r>
      <w:r w:rsidR="0093619C">
        <w:rPr>
          <w:rFonts w:ascii="Mundo Sans Std" w:hAnsi="Mundo Sans Std"/>
          <w:b/>
          <w:sz w:val="22"/>
          <w:szCs w:val="22"/>
        </w:rPr>
        <w:t xml:space="preserve"> </w:t>
      </w:r>
      <w:r w:rsidR="00EB10A8" w:rsidRPr="00A10C00">
        <w:rPr>
          <w:rFonts w:ascii="Mundo Sans Std" w:hAnsi="Mundo Sans Std"/>
          <w:sz w:val="22"/>
          <w:szCs w:val="22"/>
        </w:rPr>
        <w:t xml:space="preserve">any Voting Member who has gathered the signatures of at least 25 others who have been selected by their own congregations as Voting Members of the </w:t>
      </w:r>
      <w:r w:rsidR="00204ADD" w:rsidRPr="00A10C00">
        <w:rPr>
          <w:rFonts w:ascii="Mundo Sans Std" w:hAnsi="Mundo Sans Std"/>
          <w:sz w:val="22"/>
          <w:szCs w:val="22"/>
        </w:rPr>
        <w:t>201</w:t>
      </w:r>
      <w:r w:rsidR="007D3708" w:rsidRPr="00A10C00">
        <w:rPr>
          <w:rFonts w:ascii="Mundo Sans Std" w:hAnsi="Mundo Sans Std"/>
          <w:sz w:val="22"/>
          <w:szCs w:val="22"/>
        </w:rPr>
        <w:t>7</w:t>
      </w:r>
      <w:r w:rsidR="00EB10A8" w:rsidRPr="00A10C00">
        <w:rPr>
          <w:rFonts w:ascii="Mundo Sans Std" w:hAnsi="Mundo Sans Std"/>
          <w:sz w:val="22"/>
          <w:szCs w:val="22"/>
        </w:rPr>
        <w:t xml:space="preserve"> Synod Assembly.</w:t>
      </w:r>
    </w:p>
    <w:p w:rsidR="00EB10A8" w:rsidRPr="00A10C00" w:rsidRDefault="00EB10A8" w:rsidP="00EB10A8">
      <w:pPr>
        <w:tabs>
          <w:tab w:val="left" w:pos="360"/>
          <w:tab w:val="left" w:pos="1440"/>
        </w:tabs>
        <w:ind w:left="720"/>
        <w:rPr>
          <w:rFonts w:ascii="Mundo Sans Std" w:hAnsi="Mundo Sans Std"/>
          <w:sz w:val="22"/>
          <w:szCs w:val="22"/>
        </w:rPr>
      </w:pPr>
    </w:p>
    <w:p w:rsidR="00EB10A8" w:rsidRPr="00A10C00" w:rsidRDefault="00EB10A8" w:rsidP="00EB10A8">
      <w:pPr>
        <w:tabs>
          <w:tab w:val="left" w:pos="360"/>
          <w:tab w:val="left" w:pos="1440"/>
        </w:tabs>
        <w:rPr>
          <w:rFonts w:ascii="Mundo Sans Std" w:hAnsi="Mundo Sans Std"/>
          <w:b/>
          <w:sz w:val="22"/>
          <w:szCs w:val="22"/>
        </w:rPr>
      </w:pPr>
      <w:r w:rsidRPr="00A10C00">
        <w:rPr>
          <w:rFonts w:ascii="Mundo Sans Std" w:hAnsi="Mundo Sans Std"/>
          <w:sz w:val="22"/>
          <w:szCs w:val="22"/>
        </w:rPr>
        <w:t>A resolution adopted by any of the above bodies becomes the property of that body and cannot be substantively changed without further action by that body.</w:t>
      </w:r>
    </w:p>
    <w:p w:rsidR="00A55D13" w:rsidRPr="00A10C00" w:rsidRDefault="00A55D13" w:rsidP="00EB10A8">
      <w:pPr>
        <w:tabs>
          <w:tab w:val="left" w:pos="720"/>
          <w:tab w:val="left" w:pos="1440"/>
        </w:tabs>
        <w:rPr>
          <w:rFonts w:ascii="Mundo Sans Std" w:hAnsi="Mundo Sans Std"/>
          <w:sz w:val="22"/>
          <w:szCs w:val="22"/>
        </w:rPr>
      </w:pPr>
    </w:p>
    <w:p w:rsidR="0093619C" w:rsidRDefault="009C3B9F" w:rsidP="0093619C">
      <w:pPr>
        <w:pStyle w:val="ListParagraph"/>
        <w:numPr>
          <w:ilvl w:val="0"/>
          <w:numId w:val="7"/>
        </w:numPr>
        <w:tabs>
          <w:tab w:val="left" w:pos="720"/>
          <w:tab w:val="left" w:pos="1440"/>
        </w:tabs>
        <w:rPr>
          <w:rFonts w:ascii="Mundo Sans Std" w:hAnsi="Mundo Sans Std"/>
          <w:sz w:val="22"/>
          <w:szCs w:val="22"/>
        </w:rPr>
      </w:pPr>
      <w:r w:rsidRPr="00A10C00">
        <w:rPr>
          <w:rFonts w:ascii="Mundo Sans Std" w:hAnsi="Mundo Sans Std"/>
          <w:sz w:val="22"/>
          <w:szCs w:val="22"/>
        </w:rPr>
        <w:t>Write</w:t>
      </w:r>
      <w:r w:rsidR="00A55D13" w:rsidRPr="00A10C00">
        <w:rPr>
          <w:rFonts w:ascii="Mundo Sans Std" w:hAnsi="Mundo Sans Std"/>
          <w:sz w:val="22"/>
          <w:szCs w:val="22"/>
        </w:rPr>
        <w:t xml:space="preserve"> the </w:t>
      </w:r>
      <w:r w:rsidR="0017370C" w:rsidRPr="00A10C00">
        <w:rPr>
          <w:rFonts w:ascii="Mundo Sans Std" w:hAnsi="Mundo Sans Std"/>
          <w:sz w:val="22"/>
          <w:szCs w:val="22"/>
        </w:rPr>
        <w:t>resolution</w:t>
      </w:r>
      <w:r w:rsidR="0081481E" w:rsidRPr="00A10C00">
        <w:rPr>
          <w:rFonts w:ascii="Mundo Sans Std" w:hAnsi="Mundo Sans Std"/>
          <w:sz w:val="22"/>
          <w:szCs w:val="22"/>
        </w:rPr>
        <w:t xml:space="preserve"> or memorial</w:t>
      </w:r>
      <w:r w:rsidR="00A55D13" w:rsidRPr="00A10C00">
        <w:rPr>
          <w:rFonts w:ascii="Mundo Sans Std" w:hAnsi="Mundo Sans Std"/>
          <w:sz w:val="22"/>
          <w:szCs w:val="22"/>
        </w:rPr>
        <w:t xml:space="preserve"> </w:t>
      </w:r>
      <w:r w:rsidRPr="00A10C00">
        <w:rPr>
          <w:rFonts w:ascii="Mundo Sans Std" w:hAnsi="Mundo Sans Std"/>
          <w:sz w:val="22"/>
          <w:szCs w:val="22"/>
        </w:rPr>
        <w:t xml:space="preserve">so it can easily </w:t>
      </w:r>
      <w:r w:rsidR="00EB10A8" w:rsidRPr="00A10C00">
        <w:rPr>
          <w:rFonts w:ascii="Mundo Sans Std" w:hAnsi="Mundo Sans Std"/>
          <w:sz w:val="22"/>
          <w:szCs w:val="22"/>
        </w:rPr>
        <w:t xml:space="preserve">be </w:t>
      </w:r>
      <w:r w:rsidRPr="00A10C00">
        <w:rPr>
          <w:rFonts w:ascii="Mundo Sans Std" w:hAnsi="Mundo Sans Std"/>
          <w:sz w:val="22"/>
          <w:szCs w:val="22"/>
        </w:rPr>
        <w:t>read and understood. An effective resolution</w:t>
      </w:r>
      <w:r w:rsidR="0081481E" w:rsidRPr="00A10C00">
        <w:rPr>
          <w:rFonts w:ascii="Mundo Sans Std" w:hAnsi="Mundo Sans Std"/>
          <w:sz w:val="22"/>
          <w:szCs w:val="22"/>
        </w:rPr>
        <w:t xml:space="preserve"> or memorial</w:t>
      </w:r>
      <w:r w:rsidRPr="00A10C00">
        <w:rPr>
          <w:rFonts w:ascii="Mundo Sans Std" w:hAnsi="Mundo Sans Std"/>
          <w:sz w:val="22"/>
          <w:szCs w:val="22"/>
        </w:rPr>
        <w:t xml:space="preserve"> </w:t>
      </w:r>
      <w:r w:rsidR="00EB10A8" w:rsidRPr="00A10C00">
        <w:rPr>
          <w:rFonts w:ascii="Mundo Sans Std" w:hAnsi="Mundo Sans Std"/>
          <w:sz w:val="22"/>
          <w:szCs w:val="22"/>
        </w:rPr>
        <w:t>is</w:t>
      </w:r>
      <w:r w:rsidR="006869AE" w:rsidRPr="00A10C00">
        <w:rPr>
          <w:rFonts w:ascii="Mundo Sans Std" w:hAnsi="Mundo Sans Std"/>
          <w:sz w:val="22"/>
          <w:szCs w:val="22"/>
        </w:rPr>
        <w:t xml:space="preserve"> </w:t>
      </w:r>
      <w:r w:rsidR="00EB10A8" w:rsidRPr="00A10C00">
        <w:rPr>
          <w:rFonts w:ascii="Mundo Sans Std" w:hAnsi="Mundo Sans Std"/>
          <w:sz w:val="22"/>
          <w:szCs w:val="22"/>
        </w:rPr>
        <w:t>clear and concise</w:t>
      </w:r>
      <w:r w:rsidR="00254256" w:rsidRPr="00A10C00">
        <w:rPr>
          <w:rFonts w:ascii="Mundo Sans Std" w:hAnsi="Mundo Sans Std"/>
          <w:sz w:val="22"/>
          <w:szCs w:val="22"/>
        </w:rPr>
        <w:t>, one side of one</w:t>
      </w:r>
      <w:r w:rsidR="00DC1B51">
        <w:rPr>
          <w:rFonts w:ascii="Mundo Sans Std" w:hAnsi="Mundo Sans Std"/>
          <w:sz w:val="22"/>
          <w:szCs w:val="22"/>
        </w:rPr>
        <w:t>-</w:t>
      </w:r>
      <w:r w:rsidR="00254256" w:rsidRPr="00A10C00">
        <w:rPr>
          <w:rFonts w:ascii="Mundo Sans Std" w:hAnsi="Mundo Sans Std"/>
          <w:sz w:val="22"/>
          <w:szCs w:val="22"/>
        </w:rPr>
        <w:t>page maximum length</w:t>
      </w:r>
      <w:r w:rsidRPr="00A10C00">
        <w:rPr>
          <w:rFonts w:ascii="Mundo Sans Std" w:hAnsi="Mundo Sans Std"/>
          <w:sz w:val="22"/>
          <w:szCs w:val="22"/>
        </w:rPr>
        <w:t>.</w:t>
      </w:r>
      <w:r w:rsidR="006869AE" w:rsidRPr="00A10C00">
        <w:rPr>
          <w:rFonts w:ascii="Mundo Sans Std" w:hAnsi="Mundo Sans Std"/>
          <w:sz w:val="22"/>
          <w:szCs w:val="22"/>
        </w:rPr>
        <w:t xml:space="preserve"> U</w:t>
      </w:r>
      <w:r w:rsidRPr="00A10C00">
        <w:rPr>
          <w:rFonts w:ascii="Mundo Sans Std" w:hAnsi="Mundo Sans Std"/>
          <w:sz w:val="22"/>
          <w:szCs w:val="22"/>
        </w:rPr>
        <w:t>se the</w:t>
      </w:r>
      <w:r w:rsidR="00A9784F" w:rsidRPr="00A10C00">
        <w:rPr>
          <w:rFonts w:ascii="Mundo Sans Std" w:hAnsi="Mundo Sans Std"/>
          <w:sz w:val="22"/>
          <w:szCs w:val="22"/>
        </w:rPr>
        <w:t xml:space="preserve"> format outlined below</w:t>
      </w:r>
      <w:r w:rsidR="00BC43F2" w:rsidRPr="00A10C00">
        <w:rPr>
          <w:rFonts w:ascii="Mundo Sans Std" w:hAnsi="Mundo Sans Std"/>
          <w:sz w:val="22"/>
          <w:szCs w:val="22"/>
        </w:rPr>
        <w:t xml:space="preserve"> and use</w:t>
      </w:r>
      <w:r w:rsidR="007E2D57" w:rsidRPr="00A10C00">
        <w:rPr>
          <w:rFonts w:ascii="Mundo Sans Std" w:hAnsi="Mundo Sans Std"/>
          <w:sz w:val="22"/>
          <w:szCs w:val="22"/>
        </w:rPr>
        <w:t xml:space="preserve"> the helps in the Appendix</w:t>
      </w:r>
      <w:r w:rsidR="0093619C">
        <w:rPr>
          <w:rFonts w:ascii="Mundo Sans Std" w:hAnsi="Mundo Sans Std"/>
          <w:sz w:val="22"/>
          <w:szCs w:val="22"/>
        </w:rPr>
        <w:t>.</w:t>
      </w:r>
    </w:p>
    <w:p w:rsidR="0093619C" w:rsidRDefault="0093619C" w:rsidP="0093619C">
      <w:pPr>
        <w:pStyle w:val="ListParagraph"/>
        <w:tabs>
          <w:tab w:val="left" w:pos="720"/>
          <w:tab w:val="left" w:pos="1440"/>
        </w:tabs>
        <w:ind w:left="360"/>
        <w:rPr>
          <w:rFonts w:ascii="Mundo Sans Std" w:hAnsi="Mundo Sans Std"/>
          <w:sz w:val="22"/>
          <w:szCs w:val="22"/>
        </w:rPr>
      </w:pPr>
    </w:p>
    <w:p w:rsidR="003012EC" w:rsidRPr="0093619C" w:rsidRDefault="003E0416" w:rsidP="0093619C">
      <w:pPr>
        <w:pStyle w:val="ListParagraph"/>
        <w:numPr>
          <w:ilvl w:val="1"/>
          <w:numId w:val="7"/>
        </w:numPr>
        <w:tabs>
          <w:tab w:val="left" w:pos="720"/>
          <w:tab w:val="left" w:pos="1440"/>
        </w:tabs>
        <w:rPr>
          <w:rFonts w:ascii="Mundo Sans Std" w:hAnsi="Mundo Sans Std"/>
          <w:sz w:val="22"/>
          <w:szCs w:val="22"/>
        </w:rPr>
      </w:pPr>
      <w:r w:rsidRPr="0093619C">
        <w:rPr>
          <w:rFonts w:ascii="Mundo Sans Std" w:hAnsi="Mundo Sans Std"/>
          <w:b/>
          <w:sz w:val="22"/>
          <w:szCs w:val="22"/>
        </w:rPr>
        <w:t>Title</w:t>
      </w:r>
      <w:r w:rsidR="009D4CB9" w:rsidRPr="0093619C">
        <w:rPr>
          <w:rFonts w:ascii="Mundo Sans Std" w:hAnsi="Mundo Sans Std"/>
          <w:b/>
          <w:sz w:val="22"/>
          <w:szCs w:val="22"/>
        </w:rPr>
        <w:t>:</w:t>
      </w:r>
      <w:r w:rsidR="001F3D83" w:rsidRPr="0093619C">
        <w:rPr>
          <w:rFonts w:ascii="Mundo Sans Std" w:hAnsi="Mundo Sans Std"/>
          <w:b/>
          <w:sz w:val="22"/>
          <w:szCs w:val="22"/>
        </w:rPr>
        <w:t xml:space="preserve"> </w:t>
      </w:r>
      <w:r w:rsidRPr="0093619C">
        <w:rPr>
          <w:rFonts w:ascii="Mundo Sans Std" w:hAnsi="Mundo Sans Std"/>
          <w:sz w:val="22"/>
          <w:szCs w:val="22"/>
        </w:rPr>
        <w:t xml:space="preserve">State simply what the resolution is about, </w:t>
      </w:r>
      <w:r w:rsidRPr="0093619C">
        <w:rPr>
          <w:rFonts w:ascii="Mundo Sans Std" w:hAnsi="Mundo Sans Std"/>
          <w:i/>
          <w:sz w:val="22"/>
          <w:szCs w:val="22"/>
        </w:rPr>
        <w:t xml:space="preserve">e.g. </w:t>
      </w:r>
      <w:r w:rsidR="00A9784F" w:rsidRPr="0093619C">
        <w:rPr>
          <w:rFonts w:ascii="Mundo Sans Std" w:hAnsi="Mundo Sans Std"/>
          <w:i/>
          <w:sz w:val="22"/>
          <w:szCs w:val="22"/>
        </w:rPr>
        <w:t>“Salary Guidelines fo</w:t>
      </w:r>
      <w:r w:rsidR="00BF6ADC" w:rsidRPr="0093619C">
        <w:rPr>
          <w:rFonts w:ascii="Mundo Sans Std" w:hAnsi="Mundo Sans Std"/>
          <w:i/>
          <w:sz w:val="22"/>
          <w:szCs w:val="22"/>
        </w:rPr>
        <w:t>r</w:t>
      </w:r>
      <w:r w:rsidR="00B139D2" w:rsidRPr="0093619C">
        <w:rPr>
          <w:rFonts w:ascii="Mundo Sans Std" w:hAnsi="Mundo Sans Std"/>
          <w:i/>
          <w:sz w:val="22"/>
          <w:szCs w:val="22"/>
        </w:rPr>
        <w:t xml:space="preserve"> Lay</w:t>
      </w:r>
      <w:r w:rsidR="001F3D83" w:rsidRPr="0093619C">
        <w:rPr>
          <w:rFonts w:ascii="Mundo Sans Std" w:hAnsi="Mundo Sans Std"/>
          <w:i/>
          <w:sz w:val="22"/>
          <w:szCs w:val="22"/>
        </w:rPr>
        <w:t xml:space="preserve"> Workers” or </w:t>
      </w:r>
      <w:r w:rsidR="003012EC" w:rsidRPr="0093619C">
        <w:rPr>
          <w:rFonts w:ascii="Mundo Sans Std" w:hAnsi="Mundo Sans Std"/>
          <w:i/>
          <w:sz w:val="22"/>
          <w:szCs w:val="22"/>
        </w:rPr>
        <w:t xml:space="preserve">“Creating </w:t>
      </w:r>
      <w:r w:rsidR="00A9784F" w:rsidRPr="0093619C">
        <w:rPr>
          <w:rFonts w:ascii="Mundo Sans Std" w:hAnsi="Mundo Sans Std"/>
          <w:i/>
          <w:sz w:val="22"/>
          <w:szCs w:val="22"/>
        </w:rPr>
        <w:t>Tuition Support Fund for Seminarians</w:t>
      </w:r>
      <w:r w:rsidR="00415A31" w:rsidRPr="0093619C">
        <w:rPr>
          <w:rFonts w:ascii="Mundo Sans Std" w:hAnsi="Mundo Sans Std"/>
          <w:i/>
          <w:sz w:val="22"/>
          <w:szCs w:val="22"/>
        </w:rPr>
        <w:t>.</w:t>
      </w:r>
      <w:r w:rsidR="00A9784F" w:rsidRPr="0093619C">
        <w:rPr>
          <w:rFonts w:ascii="Mundo Sans Std" w:hAnsi="Mundo Sans Std"/>
          <w:i/>
          <w:sz w:val="22"/>
          <w:szCs w:val="22"/>
        </w:rPr>
        <w:t>”</w:t>
      </w:r>
    </w:p>
    <w:p w:rsidR="003012EC" w:rsidRPr="00A10C00" w:rsidRDefault="003012EC" w:rsidP="003012EC">
      <w:pPr>
        <w:pStyle w:val="ListParagraph"/>
        <w:tabs>
          <w:tab w:val="num" w:pos="540"/>
          <w:tab w:val="num" w:pos="720"/>
          <w:tab w:val="left" w:pos="1440"/>
        </w:tabs>
        <w:rPr>
          <w:rFonts w:ascii="Mundo Sans Std" w:hAnsi="Mundo Sans Std"/>
          <w:sz w:val="22"/>
          <w:szCs w:val="22"/>
        </w:rPr>
      </w:pPr>
    </w:p>
    <w:p w:rsidR="0093619C" w:rsidRDefault="003012EC" w:rsidP="0093619C">
      <w:pPr>
        <w:pStyle w:val="ListParagraph"/>
        <w:numPr>
          <w:ilvl w:val="1"/>
          <w:numId w:val="7"/>
        </w:numPr>
        <w:tabs>
          <w:tab w:val="num" w:pos="360"/>
          <w:tab w:val="num" w:pos="720"/>
          <w:tab w:val="left" w:pos="1440"/>
        </w:tabs>
        <w:ind w:left="720"/>
        <w:rPr>
          <w:rFonts w:ascii="Mundo Sans Std" w:hAnsi="Mundo Sans Std"/>
          <w:sz w:val="22"/>
          <w:szCs w:val="22"/>
        </w:rPr>
      </w:pPr>
      <w:r w:rsidRPr="00A10C00">
        <w:rPr>
          <w:rFonts w:ascii="Mundo Sans Std" w:hAnsi="Mundo Sans Std"/>
          <w:b/>
          <w:sz w:val="22"/>
          <w:szCs w:val="22"/>
        </w:rPr>
        <w:lastRenderedPageBreak/>
        <w:t xml:space="preserve"> </w:t>
      </w:r>
      <w:r w:rsidR="009C3B9F" w:rsidRPr="00A10C00">
        <w:rPr>
          <w:rFonts w:ascii="Mundo Sans Std" w:hAnsi="Mundo Sans Std"/>
          <w:b/>
          <w:sz w:val="22"/>
          <w:szCs w:val="22"/>
        </w:rPr>
        <w:t>Whereas</w:t>
      </w:r>
      <w:r w:rsidR="00415A31" w:rsidRPr="00A10C00">
        <w:rPr>
          <w:rFonts w:ascii="Mundo Sans Std" w:hAnsi="Mundo Sans Std"/>
          <w:b/>
          <w:sz w:val="22"/>
          <w:szCs w:val="22"/>
        </w:rPr>
        <w:t xml:space="preserve"> (Reasons for the resolution)</w:t>
      </w:r>
      <w:r w:rsidR="009D4CB9" w:rsidRPr="00A10C00">
        <w:rPr>
          <w:rFonts w:ascii="Mundo Sans Std" w:hAnsi="Mundo Sans Std"/>
          <w:b/>
          <w:sz w:val="22"/>
          <w:szCs w:val="22"/>
        </w:rPr>
        <w:t>:</w:t>
      </w:r>
      <w:r w:rsidR="001F3D83" w:rsidRPr="00A10C00">
        <w:rPr>
          <w:rFonts w:ascii="Mundo Sans Std" w:hAnsi="Mundo Sans Std"/>
          <w:b/>
          <w:sz w:val="22"/>
          <w:szCs w:val="22"/>
        </w:rPr>
        <w:t xml:space="preserve"> </w:t>
      </w:r>
      <w:r w:rsidR="00A9784F" w:rsidRPr="00A10C00">
        <w:rPr>
          <w:rFonts w:ascii="Mundo Sans Std" w:hAnsi="Mundo Sans Std"/>
          <w:sz w:val="22"/>
          <w:szCs w:val="22"/>
        </w:rPr>
        <w:t>State</w:t>
      </w:r>
      <w:r w:rsidR="00415A31" w:rsidRPr="00A10C00">
        <w:rPr>
          <w:rFonts w:ascii="Mundo Sans Std" w:hAnsi="Mundo Sans Std"/>
          <w:sz w:val="22"/>
          <w:szCs w:val="22"/>
        </w:rPr>
        <w:t xml:space="preserve"> the reason</w:t>
      </w:r>
      <w:r w:rsidR="009C3B9F" w:rsidRPr="00A10C00">
        <w:rPr>
          <w:rFonts w:ascii="Mundo Sans Std" w:hAnsi="Mundo Sans Std"/>
          <w:sz w:val="22"/>
          <w:szCs w:val="22"/>
        </w:rPr>
        <w:t xml:space="preserve"> for the resolution</w:t>
      </w:r>
      <w:r w:rsidR="00A9784F" w:rsidRPr="00A10C00">
        <w:rPr>
          <w:rFonts w:ascii="Mundo Sans Std" w:hAnsi="Mundo Sans Std"/>
          <w:sz w:val="22"/>
          <w:szCs w:val="22"/>
        </w:rPr>
        <w:t xml:space="preserve"> simply and directly.</w:t>
      </w:r>
      <w:r w:rsidR="001F3D83" w:rsidRPr="00A10C00">
        <w:rPr>
          <w:rFonts w:ascii="Mundo Sans Std" w:hAnsi="Mundo Sans Std"/>
          <w:sz w:val="22"/>
          <w:szCs w:val="22"/>
        </w:rPr>
        <w:t xml:space="preserve"> </w:t>
      </w:r>
      <w:r w:rsidR="009C3B9F" w:rsidRPr="00A10C00">
        <w:rPr>
          <w:rFonts w:ascii="Mundo Sans Std" w:hAnsi="Mundo Sans Std"/>
          <w:sz w:val="22"/>
          <w:szCs w:val="22"/>
        </w:rPr>
        <w:t xml:space="preserve">Each </w:t>
      </w:r>
      <w:r w:rsidR="00A9784F" w:rsidRPr="00A10C00">
        <w:rPr>
          <w:rFonts w:ascii="Mundo Sans Std" w:hAnsi="Mundo Sans Std"/>
          <w:sz w:val="22"/>
          <w:szCs w:val="22"/>
        </w:rPr>
        <w:t xml:space="preserve">separate </w:t>
      </w:r>
      <w:r w:rsidR="009C3B9F" w:rsidRPr="00A10C00">
        <w:rPr>
          <w:rFonts w:ascii="Mundo Sans Std" w:hAnsi="Mundo Sans Std"/>
          <w:sz w:val="22"/>
          <w:szCs w:val="22"/>
        </w:rPr>
        <w:t xml:space="preserve">reason </w:t>
      </w:r>
      <w:r w:rsidR="00A9784F" w:rsidRPr="00A10C00">
        <w:rPr>
          <w:rFonts w:ascii="Mundo Sans Std" w:hAnsi="Mundo Sans Std"/>
          <w:sz w:val="22"/>
          <w:szCs w:val="22"/>
        </w:rPr>
        <w:t>must</w:t>
      </w:r>
      <w:r w:rsidR="009C3B9F" w:rsidRPr="00A10C00">
        <w:rPr>
          <w:rFonts w:ascii="Mundo Sans Std" w:hAnsi="Mundo Sans Std"/>
          <w:sz w:val="22"/>
          <w:szCs w:val="22"/>
        </w:rPr>
        <w:t xml:space="preserve"> have a separate </w:t>
      </w:r>
      <w:r w:rsidR="00A9784F" w:rsidRPr="00A10C00">
        <w:rPr>
          <w:rFonts w:ascii="Mundo Sans Std" w:hAnsi="Mundo Sans Std"/>
          <w:i/>
          <w:sz w:val="22"/>
          <w:szCs w:val="22"/>
        </w:rPr>
        <w:t>W</w:t>
      </w:r>
      <w:r w:rsidR="009C3B9F" w:rsidRPr="00A10C00">
        <w:rPr>
          <w:rFonts w:ascii="Mundo Sans Std" w:hAnsi="Mundo Sans Std"/>
          <w:i/>
          <w:sz w:val="22"/>
          <w:szCs w:val="22"/>
        </w:rPr>
        <w:t>hereas</w:t>
      </w:r>
      <w:r w:rsidR="00A9784F" w:rsidRPr="00A10C00">
        <w:rPr>
          <w:rFonts w:ascii="Mundo Sans Std" w:hAnsi="Mundo Sans Std"/>
          <w:i/>
          <w:sz w:val="22"/>
          <w:szCs w:val="22"/>
        </w:rPr>
        <w:t xml:space="preserve"> </w:t>
      </w:r>
      <w:r w:rsidR="00DD6061" w:rsidRPr="00A10C00">
        <w:rPr>
          <w:rFonts w:ascii="Mundo Sans Std" w:hAnsi="Mundo Sans Std"/>
          <w:sz w:val="22"/>
          <w:szCs w:val="22"/>
        </w:rPr>
        <w:t>section</w:t>
      </w:r>
      <w:r w:rsidR="00A9784F" w:rsidRPr="00A10C00">
        <w:rPr>
          <w:rFonts w:ascii="Mundo Sans Std" w:hAnsi="Mundo Sans Std"/>
          <w:i/>
          <w:sz w:val="22"/>
          <w:szCs w:val="22"/>
        </w:rPr>
        <w:t>.</w:t>
      </w:r>
      <w:r w:rsidR="001F3D83" w:rsidRPr="00A10C00">
        <w:rPr>
          <w:rFonts w:ascii="Mundo Sans Std" w:hAnsi="Mundo Sans Std"/>
          <w:i/>
          <w:sz w:val="22"/>
          <w:szCs w:val="22"/>
        </w:rPr>
        <w:t xml:space="preserve"> </w:t>
      </w:r>
      <w:r w:rsidR="00E61138" w:rsidRPr="00A10C00">
        <w:rPr>
          <w:rFonts w:ascii="Mundo Sans Std" w:hAnsi="Mundo Sans Std"/>
          <w:sz w:val="22"/>
          <w:szCs w:val="22"/>
        </w:rPr>
        <w:t xml:space="preserve">Every effort should be made to ensure the accuracy of the facts. Source citations are encouraged. </w:t>
      </w:r>
      <w:r w:rsidR="00235F63" w:rsidRPr="00A10C00">
        <w:rPr>
          <w:rFonts w:ascii="Mundo Sans Std" w:hAnsi="Mundo Sans Std"/>
          <w:sz w:val="22"/>
          <w:szCs w:val="22"/>
        </w:rPr>
        <w:t>The final</w:t>
      </w:r>
      <w:r w:rsidR="00235F63" w:rsidRPr="00A10C00">
        <w:rPr>
          <w:rFonts w:ascii="Mundo Sans Std" w:hAnsi="Mundo Sans Std"/>
          <w:i/>
          <w:sz w:val="22"/>
          <w:szCs w:val="22"/>
        </w:rPr>
        <w:t xml:space="preserve"> </w:t>
      </w:r>
      <w:r w:rsidR="00356792" w:rsidRPr="00A10C00">
        <w:rPr>
          <w:rFonts w:ascii="Mundo Sans Std" w:hAnsi="Mundo Sans Std"/>
          <w:i/>
          <w:sz w:val="22"/>
          <w:szCs w:val="22"/>
        </w:rPr>
        <w:t>W</w:t>
      </w:r>
      <w:r w:rsidR="00235F63" w:rsidRPr="00A10C00">
        <w:rPr>
          <w:rFonts w:ascii="Mundo Sans Std" w:hAnsi="Mundo Sans Std"/>
          <w:i/>
          <w:sz w:val="22"/>
          <w:szCs w:val="22"/>
        </w:rPr>
        <w:t xml:space="preserve">hereas </w:t>
      </w:r>
      <w:r w:rsidR="00235F63" w:rsidRPr="00A10C00">
        <w:rPr>
          <w:rFonts w:ascii="Mundo Sans Std" w:hAnsi="Mundo Sans Std"/>
          <w:sz w:val="22"/>
          <w:szCs w:val="22"/>
        </w:rPr>
        <w:t>ends with the words</w:t>
      </w:r>
      <w:r w:rsidR="006869AE" w:rsidRPr="00A10C00">
        <w:rPr>
          <w:rFonts w:ascii="Mundo Sans Std" w:hAnsi="Mundo Sans Std"/>
          <w:i/>
          <w:sz w:val="22"/>
          <w:szCs w:val="22"/>
        </w:rPr>
        <w:t>, theref</w:t>
      </w:r>
      <w:r w:rsidR="00235F63" w:rsidRPr="00A10C00">
        <w:rPr>
          <w:rFonts w:ascii="Mundo Sans Std" w:hAnsi="Mundo Sans Std"/>
          <w:i/>
          <w:sz w:val="22"/>
          <w:szCs w:val="22"/>
        </w:rPr>
        <w:t>or</w:t>
      </w:r>
      <w:r w:rsidR="006869AE" w:rsidRPr="00A10C00">
        <w:rPr>
          <w:rFonts w:ascii="Mundo Sans Std" w:hAnsi="Mundo Sans Std"/>
          <w:i/>
          <w:sz w:val="22"/>
          <w:szCs w:val="22"/>
        </w:rPr>
        <w:t>e</w:t>
      </w:r>
      <w:r w:rsidR="00235F63" w:rsidRPr="00A10C00">
        <w:rPr>
          <w:rFonts w:ascii="Mundo Sans Std" w:hAnsi="Mundo Sans Std"/>
          <w:i/>
          <w:sz w:val="22"/>
          <w:szCs w:val="22"/>
        </w:rPr>
        <w:t xml:space="preserve"> be it</w:t>
      </w:r>
      <w:r w:rsidR="00F135DB" w:rsidRPr="00A10C00">
        <w:rPr>
          <w:rFonts w:ascii="Mundo Sans Std" w:hAnsi="Mundo Sans Std"/>
          <w:i/>
          <w:sz w:val="22"/>
          <w:szCs w:val="22"/>
        </w:rPr>
        <w:t xml:space="preserve"> </w:t>
      </w:r>
      <w:r w:rsidR="006869AE" w:rsidRPr="00A10C00">
        <w:rPr>
          <w:rFonts w:ascii="Mundo Sans Std" w:hAnsi="Mundo Sans Std"/>
          <w:sz w:val="22"/>
          <w:szCs w:val="22"/>
        </w:rPr>
        <w:t>(no period)</w:t>
      </w:r>
    </w:p>
    <w:p w:rsidR="0093619C" w:rsidRPr="0093619C" w:rsidRDefault="0093619C" w:rsidP="0093619C">
      <w:pPr>
        <w:pStyle w:val="ListParagraph"/>
        <w:rPr>
          <w:rFonts w:ascii="Mundo Sans Std" w:hAnsi="Mundo Sans Std"/>
          <w:b/>
          <w:sz w:val="22"/>
          <w:szCs w:val="22"/>
        </w:rPr>
      </w:pPr>
    </w:p>
    <w:p w:rsidR="0093619C" w:rsidRDefault="00A9784F" w:rsidP="0093619C">
      <w:pPr>
        <w:pStyle w:val="ListParagraph"/>
        <w:numPr>
          <w:ilvl w:val="1"/>
          <w:numId w:val="7"/>
        </w:numPr>
        <w:tabs>
          <w:tab w:val="num" w:pos="360"/>
          <w:tab w:val="num" w:pos="720"/>
          <w:tab w:val="left" w:pos="1440"/>
        </w:tabs>
        <w:ind w:left="720"/>
        <w:rPr>
          <w:rFonts w:ascii="Mundo Sans Std" w:hAnsi="Mundo Sans Std"/>
          <w:sz w:val="22"/>
          <w:szCs w:val="22"/>
        </w:rPr>
      </w:pPr>
      <w:r w:rsidRPr="0093619C">
        <w:rPr>
          <w:rFonts w:ascii="Mundo Sans Std" w:hAnsi="Mundo Sans Std"/>
          <w:b/>
          <w:sz w:val="22"/>
          <w:szCs w:val="22"/>
        </w:rPr>
        <w:t xml:space="preserve"> </w:t>
      </w:r>
      <w:r w:rsidR="00235F63" w:rsidRPr="0093619C">
        <w:rPr>
          <w:rFonts w:ascii="Mundo Sans Std" w:hAnsi="Mundo Sans Std"/>
          <w:b/>
          <w:sz w:val="22"/>
          <w:szCs w:val="22"/>
        </w:rPr>
        <w:t xml:space="preserve">Resolved </w:t>
      </w:r>
      <w:r w:rsidR="007839AC" w:rsidRPr="0093619C">
        <w:rPr>
          <w:rFonts w:ascii="Mundo Sans Std" w:hAnsi="Mundo Sans Std"/>
          <w:b/>
          <w:sz w:val="22"/>
          <w:szCs w:val="22"/>
        </w:rPr>
        <w:t>that</w:t>
      </w:r>
      <w:r w:rsidR="009D4CB9" w:rsidRPr="0093619C">
        <w:rPr>
          <w:rFonts w:ascii="Mundo Sans Std" w:hAnsi="Mundo Sans Std"/>
          <w:b/>
          <w:sz w:val="22"/>
          <w:szCs w:val="22"/>
        </w:rPr>
        <w:t>:</w:t>
      </w:r>
      <w:r w:rsidR="001F3D83" w:rsidRPr="0093619C">
        <w:rPr>
          <w:rFonts w:ascii="Mundo Sans Std" w:hAnsi="Mundo Sans Std"/>
          <w:b/>
          <w:sz w:val="22"/>
          <w:szCs w:val="22"/>
        </w:rPr>
        <w:t xml:space="preserve"> </w:t>
      </w:r>
      <w:r w:rsidRPr="0093619C">
        <w:rPr>
          <w:rFonts w:ascii="Mundo Sans Std" w:hAnsi="Mundo Sans Std"/>
          <w:sz w:val="22"/>
          <w:szCs w:val="22"/>
        </w:rPr>
        <w:t>State</w:t>
      </w:r>
      <w:r w:rsidR="00C757F9" w:rsidRPr="0093619C">
        <w:rPr>
          <w:rFonts w:ascii="Mundo Sans Std" w:hAnsi="Mundo Sans Std"/>
          <w:sz w:val="22"/>
          <w:szCs w:val="22"/>
        </w:rPr>
        <w:t xml:space="preserve"> the </w:t>
      </w:r>
      <w:r w:rsidR="00597E60" w:rsidRPr="0093619C">
        <w:rPr>
          <w:rFonts w:ascii="Mundo Sans Std" w:hAnsi="Mundo Sans Std"/>
          <w:sz w:val="22"/>
          <w:szCs w:val="22"/>
        </w:rPr>
        <w:t xml:space="preserve">precise </w:t>
      </w:r>
      <w:r w:rsidR="00C757F9" w:rsidRPr="0093619C">
        <w:rPr>
          <w:rFonts w:ascii="Mundo Sans Std" w:hAnsi="Mundo Sans Std"/>
          <w:sz w:val="22"/>
          <w:szCs w:val="22"/>
        </w:rPr>
        <w:t>action</w:t>
      </w:r>
      <w:r w:rsidR="00415A31" w:rsidRPr="0093619C">
        <w:rPr>
          <w:rFonts w:ascii="Mundo Sans Std" w:hAnsi="Mundo Sans Std"/>
          <w:sz w:val="22"/>
          <w:szCs w:val="22"/>
        </w:rPr>
        <w:t>s</w:t>
      </w:r>
      <w:r w:rsidR="00C757F9" w:rsidRPr="0093619C">
        <w:rPr>
          <w:rFonts w:ascii="Mundo Sans Std" w:hAnsi="Mundo Sans Std"/>
          <w:sz w:val="22"/>
          <w:szCs w:val="22"/>
        </w:rPr>
        <w:t xml:space="preserve"> desired</w:t>
      </w:r>
      <w:r w:rsidR="002C50C3" w:rsidRPr="0093619C">
        <w:rPr>
          <w:rFonts w:ascii="Mundo Sans Std" w:hAnsi="Mundo Sans Std"/>
          <w:sz w:val="22"/>
          <w:szCs w:val="22"/>
        </w:rPr>
        <w:t xml:space="preserve">. </w:t>
      </w:r>
      <w:r w:rsidR="00597E60" w:rsidRPr="0093619C">
        <w:rPr>
          <w:rFonts w:ascii="Mundo Sans Std" w:hAnsi="Mundo Sans Std"/>
          <w:i/>
          <w:sz w:val="22"/>
          <w:szCs w:val="22"/>
        </w:rPr>
        <w:t xml:space="preserve">By whom? When? How? Where will the </w:t>
      </w:r>
      <w:r w:rsidR="00EB10A8" w:rsidRPr="0093619C">
        <w:rPr>
          <w:rFonts w:ascii="Mundo Sans Std" w:hAnsi="Mundo Sans Std"/>
          <w:i/>
          <w:sz w:val="22"/>
          <w:szCs w:val="22"/>
        </w:rPr>
        <w:t>funding</w:t>
      </w:r>
      <w:r w:rsidR="00597E60" w:rsidRPr="0093619C">
        <w:rPr>
          <w:rFonts w:ascii="Mundo Sans Std" w:hAnsi="Mundo Sans Std"/>
          <w:i/>
          <w:sz w:val="22"/>
          <w:szCs w:val="22"/>
        </w:rPr>
        <w:t xml:space="preserve"> come from?</w:t>
      </w:r>
      <w:r w:rsidR="00641690" w:rsidRPr="0093619C">
        <w:rPr>
          <w:rFonts w:ascii="Mundo Sans Std" w:hAnsi="Mundo Sans Std"/>
          <w:i/>
          <w:sz w:val="22"/>
          <w:szCs w:val="22"/>
        </w:rPr>
        <w:t xml:space="preserve"> Will it require synod staff time? </w:t>
      </w:r>
      <w:r w:rsidR="00597E60" w:rsidRPr="0093619C">
        <w:rPr>
          <w:rFonts w:ascii="Mundo Sans Std" w:hAnsi="Mundo Sans Std"/>
          <w:i/>
          <w:sz w:val="22"/>
          <w:szCs w:val="22"/>
        </w:rPr>
        <w:t xml:space="preserve"> </w:t>
      </w:r>
      <w:r w:rsidR="00F135DB" w:rsidRPr="0093619C">
        <w:rPr>
          <w:rFonts w:ascii="Mundo Sans Std" w:hAnsi="Mundo Sans Std"/>
          <w:sz w:val="22"/>
          <w:szCs w:val="22"/>
        </w:rPr>
        <w:t xml:space="preserve">Each separate action requires a separate </w:t>
      </w:r>
      <w:r w:rsidR="00F135DB" w:rsidRPr="0093619C">
        <w:rPr>
          <w:rFonts w:ascii="Mundo Sans Std" w:hAnsi="Mundo Sans Std"/>
          <w:i/>
          <w:sz w:val="22"/>
          <w:szCs w:val="22"/>
        </w:rPr>
        <w:t xml:space="preserve">Resolved </w:t>
      </w:r>
      <w:r w:rsidR="00F135DB" w:rsidRPr="0093619C">
        <w:rPr>
          <w:rFonts w:ascii="Mundo Sans Std" w:hAnsi="Mundo Sans Std"/>
          <w:sz w:val="22"/>
          <w:szCs w:val="22"/>
        </w:rPr>
        <w:t xml:space="preserve">paragraph. Additional paragraphs are introduced with </w:t>
      </w:r>
      <w:r w:rsidR="00F135DB" w:rsidRPr="0093619C">
        <w:rPr>
          <w:rFonts w:ascii="Mundo Sans Std" w:hAnsi="Mundo Sans Std"/>
          <w:i/>
          <w:sz w:val="22"/>
          <w:szCs w:val="22"/>
        </w:rPr>
        <w:t xml:space="preserve">and be it further </w:t>
      </w:r>
      <w:r w:rsidR="00CF21FD" w:rsidRPr="0093619C">
        <w:rPr>
          <w:rFonts w:ascii="Mundo Sans Std" w:hAnsi="Mundo Sans Std"/>
          <w:sz w:val="22"/>
          <w:szCs w:val="22"/>
        </w:rPr>
        <w:t>(no period)</w:t>
      </w:r>
      <w:r w:rsidR="00CF21FD" w:rsidRPr="0093619C">
        <w:rPr>
          <w:rFonts w:ascii="Mundo Sans Std" w:hAnsi="Mundo Sans Std"/>
          <w:i/>
          <w:sz w:val="22"/>
          <w:szCs w:val="22"/>
        </w:rPr>
        <w:t xml:space="preserve"> </w:t>
      </w:r>
      <w:r w:rsidR="00F135DB" w:rsidRPr="0093619C">
        <w:rPr>
          <w:rFonts w:ascii="Mundo Sans Std" w:hAnsi="Mundo Sans Std"/>
          <w:sz w:val="22"/>
          <w:szCs w:val="22"/>
        </w:rPr>
        <w:t xml:space="preserve">before beginning the next </w:t>
      </w:r>
      <w:r w:rsidR="00F135DB" w:rsidRPr="0093619C">
        <w:rPr>
          <w:rFonts w:ascii="Mundo Sans Std" w:hAnsi="Mundo Sans Std"/>
          <w:i/>
          <w:sz w:val="22"/>
          <w:szCs w:val="22"/>
        </w:rPr>
        <w:t>Resolved</w:t>
      </w:r>
      <w:r w:rsidR="00F135DB" w:rsidRPr="0093619C">
        <w:rPr>
          <w:rFonts w:ascii="Mundo Sans Std" w:hAnsi="Mundo Sans Std"/>
          <w:sz w:val="22"/>
          <w:szCs w:val="22"/>
        </w:rPr>
        <w:t xml:space="preserve"> paragraph.</w:t>
      </w:r>
    </w:p>
    <w:p w:rsidR="0093619C" w:rsidRPr="0093619C" w:rsidRDefault="0093619C" w:rsidP="0093619C">
      <w:pPr>
        <w:pStyle w:val="ListParagraph"/>
        <w:rPr>
          <w:rFonts w:ascii="Mundo Sans Std" w:hAnsi="Mundo Sans Std"/>
          <w:b/>
          <w:sz w:val="22"/>
          <w:szCs w:val="22"/>
        </w:rPr>
      </w:pPr>
    </w:p>
    <w:p w:rsidR="0093619C" w:rsidRDefault="00356792" w:rsidP="0093619C">
      <w:pPr>
        <w:pStyle w:val="ListParagraph"/>
        <w:numPr>
          <w:ilvl w:val="1"/>
          <w:numId w:val="7"/>
        </w:numPr>
        <w:tabs>
          <w:tab w:val="num" w:pos="360"/>
          <w:tab w:val="num" w:pos="720"/>
          <w:tab w:val="left" w:pos="1440"/>
        </w:tabs>
        <w:ind w:left="720"/>
        <w:rPr>
          <w:rFonts w:ascii="Mundo Sans Std" w:hAnsi="Mundo Sans Std"/>
          <w:sz w:val="22"/>
          <w:szCs w:val="22"/>
        </w:rPr>
      </w:pPr>
      <w:r w:rsidRPr="0093619C">
        <w:rPr>
          <w:rFonts w:ascii="Mundo Sans Std" w:hAnsi="Mundo Sans Std"/>
          <w:b/>
          <w:sz w:val="22"/>
          <w:szCs w:val="22"/>
        </w:rPr>
        <w:t xml:space="preserve"> Author:</w:t>
      </w:r>
      <w:r w:rsidR="001F3D83" w:rsidRPr="0093619C">
        <w:rPr>
          <w:rFonts w:ascii="Mundo Sans Std" w:hAnsi="Mundo Sans Std"/>
          <w:b/>
          <w:sz w:val="22"/>
          <w:szCs w:val="22"/>
        </w:rPr>
        <w:t xml:space="preserve"> </w:t>
      </w:r>
      <w:r w:rsidR="00235F63" w:rsidRPr="0093619C">
        <w:rPr>
          <w:rFonts w:ascii="Mundo Sans Std" w:hAnsi="Mundo Sans Std"/>
          <w:sz w:val="22"/>
          <w:szCs w:val="22"/>
        </w:rPr>
        <w:t>Name</w:t>
      </w:r>
      <w:r w:rsidR="00C757F9" w:rsidRPr="0093619C">
        <w:rPr>
          <w:rFonts w:ascii="Mundo Sans Std" w:hAnsi="Mundo Sans Std"/>
          <w:sz w:val="22"/>
          <w:szCs w:val="22"/>
        </w:rPr>
        <w:t xml:space="preserve"> the individual</w:t>
      </w:r>
      <w:r w:rsidR="00415A31" w:rsidRPr="0093619C">
        <w:rPr>
          <w:rFonts w:ascii="Mundo Sans Std" w:hAnsi="Mundo Sans Std"/>
          <w:sz w:val="22"/>
          <w:szCs w:val="22"/>
        </w:rPr>
        <w:t xml:space="preserve"> </w:t>
      </w:r>
      <w:r w:rsidR="00235F63" w:rsidRPr="0093619C">
        <w:rPr>
          <w:rFonts w:ascii="Mundo Sans Std" w:hAnsi="Mundo Sans Std"/>
          <w:sz w:val="22"/>
          <w:szCs w:val="22"/>
        </w:rPr>
        <w:t xml:space="preserve">with </w:t>
      </w:r>
      <w:r w:rsidR="00C757F9" w:rsidRPr="0093619C">
        <w:rPr>
          <w:rFonts w:ascii="Mundo Sans Std" w:hAnsi="Mundo Sans Std"/>
          <w:sz w:val="22"/>
          <w:szCs w:val="22"/>
        </w:rPr>
        <w:t>primary responsibility for the form</w:t>
      </w:r>
      <w:r w:rsidR="00305132" w:rsidRPr="0093619C">
        <w:rPr>
          <w:rFonts w:ascii="Mundo Sans Std" w:hAnsi="Mundo Sans Std"/>
          <w:sz w:val="22"/>
          <w:szCs w:val="22"/>
        </w:rPr>
        <w:t xml:space="preserve"> </w:t>
      </w:r>
      <w:r w:rsidR="00C757F9" w:rsidRPr="0093619C">
        <w:rPr>
          <w:rFonts w:ascii="Mundo Sans Std" w:hAnsi="Mundo Sans Std"/>
          <w:sz w:val="22"/>
          <w:szCs w:val="22"/>
        </w:rPr>
        <w:t xml:space="preserve">and </w:t>
      </w:r>
      <w:r w:rsidR="00B139D2" w:rsidRPr="0093619C">
        <w:rPr>
          <w:rFonts w:ascii="Mundo Sans Std" w:hAnsi="Mundo Sans Std"/>
          <w:sz w:val="22"/>
          <w:szCs w:val="22"/>
        </w:rPr>
        <w:t>c</w:t>
      </w:r>
      <w:r w:rsidR="00C757F9" w:rsidRPr="0093619C">
        <w:rPr>
          <w:rFonts w:ascii="Mundo Sans Std" w:hAnsi="Mundo Sans Std"/>
          <w:sz w:val="22"/>
          <w:szCs w:val="22"/>
        </w:rPr>
        <w:t xml:space="preserve">ontent of the </w:t>
      </w:r>
      <w:r w:rsidR="0017370C" w:rsidRPr="0093619C">
        <w:rPr>
          <w:rFonts w:ascii="Mundo Sans Std" w:hAnsi="Mundo Sans Std"/>
          <w:sz w:val="22"/>
          <w:szCs w:val="22"/>
        </w:rPr>
        <w:t>resolution</w:t>
      </w:r>
      <w:r w:rsidR="00DF7A83" w:rsidRPr="0093619C">
        <w:rPr>
          <w:rFonts w:ascii="Mundo Sans Std" w:hAnsi="Mundo Sans Std"/>
          <w:sz w:val="22"/>
          <w:szCs w:val="22"/>
        </w:rPr>
        <w:t xml:space="preserve"> or memorial</w:t>
      </w:r>
      <w:r w:rsidR="00C757F9" w:rsidRPr="0093619C">
        <w:rPr>
          <w:rFonts w:ascii="Mundo Sans Std" w:hAnsi="Mundo Sans Std"/>
          <w:sz w:val="22"/>
          <w:szCs w:val="22"/>
        </w:rPr>
        <w:t xml:space="preserve">. </w:t>
      </w:r>
      <w:r w:rsidR="00861C73" w:rsidRPr="0093619C">
        <w:rPr>
          <w:rFonts w:ascii="Mundo Sans Std" w:hAnsi="Mundo Sans Std"/>
          <w:sz w:val="22"/>
          <w:szCs w:val="22"/>
        </w:rPr>
        <w:t>The a</w:t>
      </w:r>
      <w:r w:rsidR="002742F2" w:rsidRPr="0093619C">
        <w:rPr>
          <w:rFonts w:ascii="Mundo Sans Std" w:hAnsi="Mundo Sans Std"/>
          <w:sz w:val="22"/>
          <w:szCs w:val="22"/>
        </w:rPr>
        <w:t>uthor is the person</w:t>
      </w:r>
      <w:r w:rsidR="00710B00" w:rsidRPr="0093619C">
        <w:rPr>
          <w:rFonts w:ascii="Mundo Sans Std" w:hAnsi="Mundo Sans Std"/>
          <w:sz w:val="22"/>
          <w:szCs w:val="22"/>
        </w:rPr>
        <w:t xml:space="preserve"> the</w:t>
      </w:r>
      <w:r w:rsidR="002742F2" w:rsidRPr="0093619C">
        <w:rPr>
          <w:rFonts w:ascii="Mundo Sans Std" w:hAnsi="Mundo Sans Std"/>
          <w:sz w:val="22"/>
          <w:szCs w:val="22"/>
        </w:rPr>
        <w:t xml:space="preserve"> </w:t>
      </w:r>
      <w:r w:rsidR="00C757F9" w:rsidRPr="0093619C">
        <w:rPr>
          <w:rFonts w:ascii="Mundo Sans Std" w:hAnsi="Mundo Sans Std"/>
          <w:sz w:val="22"/>
          <w:szCs w:val="22"/>
        </w:rPr>
        <w:t>Reference and Couns</w:t>
      </w:r>
      <w:r w:rsidR="00305132" w:rsidRPr="0093619C">
        <w:rPr>
          <w:rFonts w:ascii="Mundo Sans Std" w:hAnsi="Mundo Sans Std"/>
          <w:sz w:val="22"/>
          <w:szCs w:val="22"/>
        </w:rPr>
        <w:t>el</w:t>
      </w:r>
      <w:r w:rsidR="00235F63" w:rsidRPr="0093619C">
        <w:rPr>
          <w:rFonts w:ascii="Mundo Sans Std" w:hAnsi="Mundo Sans Std"/>
          <w:sz w:val="22"/>
          <w:szCs w:val="22"/>
        </w:rPr>
        <w:t xml:space="preserve"> </w:t>
      </w:r>
      <w:r w:rsidR="007839AC" w:rsidRPr="0093619C">
        <w:rPr>
          <w:rFonts w:ascii="Mundo Sans Std" w:hAnsi="Mundo Sans Std"/>
          <w:sz w:val="22"/>
          <w:szCs w:val="22"/>
        </w:rPr>
        <w:t>Committee</w:t>
      </w:r>
      <w:r w:rsidR="00861C73" w:rsidRPr="0093619C">
        <w:rPr>
          <w:rFonts w:ascii="Mundo Sans Std" w:hAnsi="Mundo Sans Std"/>
          <w:sz w:val="22"/>
          <w:szCs w:val="22"/>
        </w:rPr>
        <w:t xml:space="preserve"> </w:t>
      </w:r>
      <w:r w:rsidR="00C757F9" w:rsidRPr="0093619C">
        <w:rPr>
          <w:rFonts w:ascii="Mundo Sans Std" w:hAnsi="Mundo Sans Std"/>
          <w:sz w:val="22"/>
          <w:szCs w:val="22"/>
        </w:rPr>
        <w:t>contact</w:t>
      </w:r>
      <w:r w:rsidR="002742F2" w:rsidRPr="0093619C">
        <w:rPr>
          <w:rFonts w:ascii="Mundo Sans Std" w:hAnsi="Mundo Sans Std"/>
          <w:sz w:val="22"/>
          <w:szCs w:val="22"/>
        </w:rPr>
        <w:t>s</w:t>
      </w:r>
      <w:r w:rsidR="00C757F9" w:rsidRPr="0093619C">
        <w:rPr>
          <w:rFonts w:ascii="Mundo Sans Std" w:hAnsi="Mundo Sans Std"/>
          <w:sz w:val="22"/>
          <w:szCs w:val="22"/>
        </w:rPr>
        <w:t xml:space="preserve"> </w:t>
      </w:r>
      <w:r w:rsidR="002742F2" w:rsidRPr="0093619C">
        <w:rPr>
          <w:rFonts w:ascii="Mundo Sans Std" w:hAnsi="Mundo Sans Std"/>
          <w:sz w:val="22"/>
          <w:szCs w:val="22"/>
        </w:rPr>
        <w:t xml:space="preserve">about </w:t>
      </w:r>
      <w:r w:rsidR="00C757F9" w:rsidRPr="0093619C">
        <w:rPr>
          <w:rFonts w:ascii="Mundo Sans Std" w:hAnsi="Mundo Sans Std"/>
          <w:sz w:val="22"/>
          <w:szCs w:val="22"/>
        </w:rPr>
        <w:t>any edi</w:t>
      </w:r>
      <w:r w:rsidR="002742F2" w:rsidRPr="0093619C">
        <w:rPr>
          <w:rFonts w:ascii="Mundo Sans Std" w:hAnsi="Mundo Sans Std"/>
          <w:sz w:val="22"/>
          <w:szCs w:val="22"/>
        </w:rPr>
        <w:t>torial changes. For that reason</w:t>
      </w:r>
      <w:r w:rsidR="00753C14" w:rsidRPr="0093619C">
        <w:rPr>
          <w:rFonts w:ascii="Mundo Sans Std" w:hAnsi="Mundo Sans Std"/>
          <w:sz w:val="22"/>
          <w:szCs w:val="22"/>
        </w:rPr>
        <w:t>,</w:t>
      </w:r>
      <w:r w:rsidR="00C757F9" w:rsidRPr="0093619C">
        <w:rPr>
          <w:rFonts w:ascii="Mundo Sans Std" w:hAnsi="Mundo Sans Std"/>
          <w:sz w:val="22"/>
          <w:szCs w:val="22"/>
        </w:rPr>
        <w:t xml:space="preserve"> committees, conferences, and congregations may not be listed as </w:t>
      </w:r>
      <w:r w:rsidR="00861C73" w:rsidRPr="0093619C">
        <w:rPr>
          <w:rFonts w:ascii="Mundo Sans Std" w:hAnsi="Mundo Sans Std"/>
          <w:sz w:val="22"/>
          <w:szCs w:val="22"/>
        </w:rPr>
        <w:t>a</w:t>
      </w:r>
      <w:r w:rsidR="00C757F9" w:rsidRPr="0093619C">
        <w:rPr>
          <w:rFonts w:ascii="Mundo Sans Std" w:hAnsi="Mundo Sans Std"/>
          <w:sz w:val="22"/>
          <w:szCs w:val="22"/>
        </w:rPr>
        <w:t xml:space="preserve">uthors. </w:t>
      </w:r>
      <w:r w:rsidR="00DF7A83" w:rsidRPr="0093619C">
        <w:rPr>
          <w:rFonts w:ascii="Mundo Sans Std" w:hAnsi="Mundo Sans Std"/>
          <w:sz w:val="22"/>
          <w:szCs w:val="22"/>
        </w:rPr>
        <w:t>I</w:t>
      </w:r>
      <w:r w:rsidR="002742F2" w:rsidRPr="0093619C">
        <w:rPr>
          <w:rFonts w:ascii="Mundo Sans Std" w:hAnsi="Mundo Sans Std"/>
          <w:sz w:val="22"/>
          <w:szCs w:val="22"/>
        </w:rPr>
        <w:t xml:space="preserve">nclude the </w:t>
      </w:r>
      <w:r w:rsidR="00861C73" w:rsidRPr="0093619C">
        <w:rPr>
          <w:rFonts w:ascii="Mundo Sans Std" w:hAnsi="Mundo Sans Std"/>
          <w:sz w:val="22"/>
          <w:szCs w:val="22"/>
        </w:rPr>
        <w:t>a</w:t>
      </w:r>
      <w:r w:rsidR="00415A31" w:rsidRPr="0093619C">
        <w:rPr>
          <w:rFonts w:ascii="Mundo Sans Std" w:hAnsi="Mundo Sans Std"/>
          <w:sz w:val="22"/>
          <w:szCs w:val="22"/>
        </w:rPr>
        <w:t>uthor’s</w:t>
      </w:r>
      <w:r w:rsidR="002742F2" w:rsidRPr="0093619C">
        <w:rPr>
          <w:rFonts w:ascii="Mundo Sans Std" w:hAnsi="Mundo Sans Std"/>
          <w:sz w:val="22"/>
          <w:szCs w:val="22"/>
        </w:rPr>
        <w:t xml:space="preserve"> </w:t>
      </w:r>
      <w:r w:rsidR="00330BF2" w:rsidRPr="0093619C">
        <w:rPr>
          <w:rFonts w:ascii="Mundo Sans Std" w:hAnsi="Mundo Sans Std"/>
          <w:sz w:val="22"/>
          <w:szCs w:val="22"/>
        </w:rPr>
        <w:t xml:space="preserve">cell </w:t>
      </w:r>
      <w:r w:rsidR="002742F2" w:rsidRPr="0093619C">
        <w:rPr>
          <w:rFonts w:ascii="Mundo Sans Std" w:hAnsi="Mundo Sans Std"/>
          <w:sz w:val="22"/>
          <w:szCs w:val="22"/>
        </w:rPr>
        <w:t>phone number</w:t>
      </w:r>
      <w:r w:rsidR="00415A31" w:rsidRPr="0093619C">
        <w:rPr>
          <w:rFonts w:ascii="Mundo Sans Std" w:hAnsi="Mundo Sans Std"/>
          <w:sz w:val="22"/>
          <w:szCs w:val="22"/>
        </w:rPr>
        <w:t xml:space="preserve"> and</w:t>
      </w:r>
      <w:r w:rsidR="002742F2" w:rsidRPr="0093619C">
        <w:rPr>
          <w:rFonts w:ascii="Mundo Sans Std" w:hAnsi="Mundo Sans Std"/>
          <w:sz w:val="22"/>
          <w:szCs w:val="22"/>
        </w:rPr>
        <w:t xml:space="preserve"> email address.</w:t>
      </w:r>
    </w:p>
    <w:p w:rsidR="0093619C" w:rsidRPr="0093619C" w:rsidRDefault="0093619C" w:rsidP="0093619C">
      <w:pPr>
        <w:pStyle w:val="ListParagraph"/>
        <w:rPr>
          <w:rFonts w:ascii="Mundo Sans Std" w:hAnsi="Mundo Sans Std"/>
          <w:b/>
          <w:sz w:val="22"/>
          <w:szCs w:val="22"/>
        </w:rPr>
      </w:pPr>
    </w:p>
    <w:p w:rsidR="00C757F9" w:rsidRPr="0093619C" w:rsidRDefault="002742F2" w:rsidP="0093619C">
      <w:pPr>
        <w:pStyle w:val="ListParagraph"/>
        <w:numPr>
          <w:ilvl w:val="1"/>
          <w:numId w:val="7"/>
        </w:numPr>
        <w:tabs>
          <w:tab w:val="num" w:pos="360"/>
          <w:tab w:val="num" w:pos="720"/>
          <w:tab w:val="left" w:pos="1440"/>
        </w:tabs>
        <w:ind w:left="720"/>
        <w:rPr>
          <w:rFonts w:ascii="Mundo Sans Std" w:hAnsi="Mundo Sans Std"/>
          <w:sz w:val="22"/>
          <w:szCs w:val="22"/>
        </w:rPr>
      </w:pPr>
      <w:r w:rsidRPr="0093619C">
        <w:rPr>
          <w:rFonts w:ascii="Mundo Sans Std" w:hAnsi="Mundo Sans Std"/>
          <w:b/>
          <w:sz w:val="22"/>
          <w:szCs w:val="22"/>
        </w:rPr>
        <w:t xml:space="preserve"> </w:t>
      </w:r>
      <w:r w:rsidR="00C757F9" w:rsidRPr="0093619C">
        <w:rPr>
          <w:rFonts w:ascii="Mundo Sans Std" w:hAnsi="Mundo Sans Std"/>
          <w:b/>
          <w:sz w:val="22"/>
          <w:szCs w:val="22"/>
        </w:rPr>
        <w:t>Adopted by:</w:t>
      </w:r>
      <w:r w:rsidR="001F3D83" w:rsidRPr="0093619C">
        <w:rPr>
          <w:rFonts w:ascii="Mundo Sans Std" w:hAnsi="Mundo Sans Std"/>
          <w:b/>
          <w:sz w:val="22"/>
          <w:szCs w:val="22"/>
        </w:rPr>
        <w:t xml:space="preserve"> </w:t>
      </w:r>
      <w:r w:rsidRPr="0093619C">
        <w:rPr>
          <w:rFonts w:ascii="Mundo Sans Std" w:hAnsi="Mundo Sans Std"/>
          <w:sz w:val="22"/>
          <w:szCs w:val="22"/>
        </w:rPr>
        <w:t>State</w:t>
      </w:r>
      <w:r w:rsidR="00C757F9" w:rsidRPr="0093619C">
        <w:rPr>
          <w:rFonts w:ascii="Mundo Sans Std" w:hAnsi="Mundo Sans Std"/>
          <w:sz w:val="22"/>
          <w:szCs w:val="22"/>
        </w:rPr>
        <w:t xml:space="preserve"> the </w:t>
      </w:r>
      <w:r w:rsidR="00EB10A8" w:rsidRPr="0093619C">
        <w:rPr>
          <w:rFonts w:ascii="Mundo Sans Std" w:hAnsi="Mundo Sans Std"/>
          <w:sz w:val="22"/>
          <w:szCs w:val="22"/>
        </w:rPr>
        <w:t xml:space="preserve">name of the </w:t>
      </w:r>
      <w:r w:rsidR="00C757F9" w:rsidRPr="0093619C">
        <w:rPr>
          <w:rFonts w:ascii="Mundo Sans Std" w:hAnsi="Mundo Sans Std"/>
          <w:sz w:val="22"/>
          <w:szCs w:val="22"/>
        </w:rPr>
        <w:t xml:space="preserve">body that has voted to adopt the </w:t>
      </w:r>
      <w:r w:rsidR="0017370C" w:rsidRPr="0093619C">
        <w:rPr>
          <w:rFonts w:ascii="Mundo Sans Std" w:hAnsi="Mundo Sans Std"/>
          <w:sz w:val="22"/>
          <w:szCs w:val="22"/>
        </w:rPr>
        <w:t>resolution</w:t>
      </w:r>
      <w:r w:rsidR="00EB10A8" w:rsidRPr="0093619C">
        <w:rPr>
          <w:rFonts w:ascii="Mundo Sans Std" w:hAnsi="Mundo Sans Std"/>
          <w:sz w:val="22"/>
          <w:szCs w:val="22"/>
        </w:rPr>
        <w:t xml:space="preserve"> and the date of the action, </w:t>
      </w:r>
      <w:r w:rsidRPr="0093619C">
        <w:rPr>
          <w:rFonts w:ascii="Mundo Sans Std" w:hAnsi="Mundo Sans Std"/>
          <w:sz w:val="22"/>
          <w:szCs w:val="22"/>
        </w:rPr>
        <w:t xml:space="preserve">e.g. </w:t>
      </w:r>
      <w:r w:rsidRPr="0093619C">
        <w:rPr>
          <w:rFonts w:ascii="Mundo Sans Std" w:hAnsi="Mundo Sans Std"/>
          <w:i/>
          <w:sz w:val="22"/>
          <w:szCs w:val="22"/>
        </w:rPr>
        <w:t>St. J</w:t>
      </w:r>
      <w:r w:rsidR="006D0B42" w:rsidRPr="0093619C">
        <w:rPr>
          <w:rFonts w:ascii="Mundo Sans Std" w:hAnsi="Mundo Sans Std"/>
          <w:i/>
          <w:sz w:val="22"/>
          <w:szCs w:val="22"/>
        </w:rPr>
        <w:t>ohn</w:t>
      </w:r>
      <w:r w:rsidRPr="0093619C">
        <w:rPr>
          <w:rFonts w:ascii="Mundo Sans Std" w:hAnsi="Mundo Sans Std"/>
          <w:i/>
          <w:sz w:val="22"/>
          <w:szCs w:val="22"/>
        </w:rPr>
        <w:t>’s Lutheran Church</w:t>
      </w:r>
      <w:r w:rsidR="00B30E33" w:rsidRPr="0093619C">
        <w:rPr>
          <w:rFonts w:ascii="Mundo Sans Std" w:hAnsi="Mundo Sans Std"/>
          <w:i/>
          <w:sz w:val="22"/>
          <w:szCs w:val="22"/>
        </w:rPr>
        <w:t>, Minneapolis</w:t>
      </w:r>
      <w:r w:rsidRPr="0093619C">
        <w:rPr>
          <w:rFonts w:ascii="Mundo Sans Std" w:hAnsi="Mundo Sans Std"/>
          <w:i/>
          <w:sz w:val="22"/>
          <w:szCs w:val="22"/>
        </w:rPr>
        <w:t xml:space="preserve"> </w:t>
      </w:r>
      <w:r w:rsidRPr="0093619C">
        <w:rPr>
          <w:rFonts w:ascii="Mundo Sans Std" w:hAnsi="Mundo Sans Std"/>
          <w:sz w:val="22"/>
          <w:szCs w:val="22"/>
        </w:rPr>
        <w:t xml:space="preserve">or </w:t>
      </w:r>
      <w:r w:rsidR="00CE49A9" w:rsidRPr="0093619C">
        <w:rPr>
          <w:rFonts w:ascii="Mundo Sans Std" w:hAnsi="Mundo Sans Std"/>
          <w:i/>
          <w:sz w:val="22"/>
          <w:szCs w:val="22"/>
        </w:rPr>
        <w:t>The</w:t>
      </w:r>
      <w:r w:rsidR="00CE49A9" w:rsidRPr="0093619C">
        <w:rPr>
          <w:rFonts w:ascii="Mundo Sans Std" w:hAnsi="Mundo Sans Std"/>
          <w:sz w:val="22"/>
          <w:szCs w:val="22"/>
        </w:rPr>
        <w:t xml:space="preserve"> </w:t>
      </w:r>
      <w:r w:rsidR="00CE49A9" w:rsidRPr="0093619C">
        <w:rPr>
          <w:rFonts w:ascii="Mundo Sans Std" w:hAnsi="Mundo Sans Std"/>
          <w:i/>
          <w:sz w:val="22"/>
          <w:szCs w:val="22"/>
        </w:rPr>
        <w:t>Crosstown Conference.</w:t>
      </w:r>
    </w:p>
    <w:p w:rsidR="00C757F9" w:rsidRPr="00A10C00" w:rsidRDefault="00C757F9" w:rsidP="007D3708">
      <w:pPr>
        <w:tabs>
          <w:tab w:val="num" w:pos="360"/>
          <w:tab w:val="left" w:pos="720"/>
          <w:tab w:val="left" w:pos="1440"/>
        </w:tabs>
        <w:ind w:left="360" w:hanging="540"/>
        <w:rPr>
          <w:rFonts w:ascii="Mundo Sans Std" w:hAnsi="Mundo Sans Std"/>
          <w:sz w:val="22"/>
          <w:szCs w:val="22"/>
        </w:rPr>
      </w:pPr>
    </w:p>
    <w:p w:rsidR="00F73522" w:rsidRPr="00A10C00" w:rsidRDefault="00C757F9" w:rsidP="007D3708">
      <w:pPr>
        <w:tabs>
          <w:tab w:val="num" w:pos="360"/>
          <w:tab w:val="left" w:pos="720"/>
          <w:tab w:val="left" w:pos="1260"/>
        </w:tabs>
        <w:ind w:left="360" w:hanging="810"/>
        <w:rPr>
          <w:rFonts w:ascii="Mundo Sans Std" w:hAnsi="Mundo Sans Std"/>
          <w:sz w:val="22"/>
          <w:szCs w:val="22"/>
        </w:rPr>
      </w:pPr>
      <w:r w:rsidRPr="00A10C00">
        <w:rPr>
          <w:rFonts w:ascii="Mundo Sans Std" w:hAnsi="Mundo Sans Std"/>
          <w:sz w:val="22"/>
          <w:szCs w:val="22"/>
        </w:rPr>
        <w:tab/>
      </w:r>
      <w:r w:rsidR="002742F2" w:rsidRPr="00A10C00">
        <w:rPr>
          <w:rFonts w:ascii="Mundo Sans Std" w:hAnsi="Mundo Sans Std"/>
          <w:b/>
          <w:sz w:val="22"/>
          <w:szCs w:val="22"/>
        </w:rPr>
        <w:t xml:space="preserve">f. </w:t>
      </w:r>
      <w:r w:rsidR="0089726F" w:rsidRPr="00A10C00">
        <w:rPr>
          <w:rFonts w:ascii="Mundo Sans Std" w:hAnsi="Mundo Sans Std"/>
          <w:b/>
          <w:sz w:val="22"/>
          <w:szCs w:val="22"/>
        </w:rPr>
        <w:t>Contact p</w:t>
      </w:r>
      <w:r w:rsidR="00356792" w:rsidRPr="00A10C00">
        <w:rPr>
          <w:rFonts w:ascii="Mundo Sans Std" w:hAnsi="Mundo Sans Std"/>
          <w:b/>
          <w:sz w:val="22"/>
          <w:szCs w:val="22"/>
        </w:rPr>
        <w:t>erson:</w:t>
      </w:r>
      <w:r w:rsidR="001F3D83" w:rsidRPr="00A10C00">
        <w:rPr>
          <w:rFonts w:ascii="Mundo Sans Std" w:hAnsi="Mundo Sans Std"/>
          <w:b/>
          <w:sz w:val="22"/>
          <w:szCs w:val="22"/>
        </w:rPr>
        <w:t xml:space="preserve"> </w:t>
      </w:r>
      <w:r w:rsidR="00DD6061" w:rsidRPr="00A10C00">
        <w:rPr>
          <w:rFonts w:ascii="Mundo Sans Std" w:hAnsi="Mundo Sans Std"/>
          <w:sz w:val="22"/>
          <w:szCs w:val="22"/>
        </w:rPr>
        <w:t>Provide</w:t>
      </w:r>
      <w:r w:rsidRPr="00A10C00">
        <w:rPr>
          <w:rFonts w:ascii="Mundo Sans Std" w:hAnsi="Mundo Sans Std"/>
          <w:sz w:val="22"/>
          <w:szCs w:val="22"/>
        </w:rPr>
        <w:t xml:space="preserve"> the name</w:t>
      </w:r>
      <w:r w:rsidR="00EB10A8" w:rsidRPr="00A10C00">
        <w:rPr>
          <w:rFonts w:ascii="Mundo Sans Std" w:hAnsi="Mundo Sans Std"/>
          <w:sz w:val="22"/>
          <w:szCs w:val="22"/>
        </w:rPr>
        <w:t xml:space="preserve"> and </w:t>
      </w:r>
      <w:r w:rsidR="00330BF2" w:rsidRPr="00A10C00">
        <w:rPr>
          <w:rFonts w:ascii="Mundo Sans Std" w:hAnsi="Mundo Sans Std"/>
          <w:sz w:val="22"/>
          <w:szCs w:val="22"/>
        </w:rPr>
        <w:t>best phone number and email address</w:t>
      </w:r>
      <w:r w:rsidRPr="00A10C00">
        <w:rPr>
          <w:rFonts w:ascii="Mundo Sans Std" w:hAnsi="Mundo Sans Std"/>
          <w:sz w:val="22"/>
          <w:szCs w:val="22"/>
        </w:rPr>
        <w:t xml:space="preserve"> of the person</w:t>
      </w:r>
      <w:r w:rsidR="00EB10A8" w:rsidRPr="00A10C00">
        <w:rPr>
          <w:rFonts w:ascii="Mundo Sans Std" w:hAnsi="Mundo Sans Std"/>
          <w:sz w:val="22"/>
          <w:szCs w:val="22"/>
        </w:rPr>
        <w:t xml:space="preserve"> attending the Synod Assembly who is</w:t>
      </w:r>
      <w:r w:rsidRPr="00A10C00">
        <w:rPr>
          <w:rFonts w:ascii="Mundo Sans Std" w:hAnsi="Mundo Sans Std"/>
          <w:sz w:val="22"/>
          <w:szCs w:val="22"/>
        </w:rPr>
        <w:t xml:space="preserve"> willing to </w:t>
      </w:r>
      <w:r w:rsidR="00DD6061" w:rsidRPr="00A10C00">
        <w:rPr>
          <w:rFonts w:ascii="Mundo Sans Std" w:hAnsi="Mundo Sans Std"/>
          <w:sz w:val="22"/>
          <w:szCs w:val="22"/>
        </w:rPr>
        <w:t xml:space="preserve">speak </w:t>
      </w:r>
      <w:r w:rsidRPr="00A10C00">
        <w:rPr>
          <w:rFonts w:ascii="Mundo Sans Std" w:hAnsi="Mundo Sans Std"/>
          <w:sz w:val="22"/>
          <w:szCs w:val="22"/>
        </w:rPr>
        <w:t xml:space="preserve">to the </w:t>
      </w:r>
      <w:r w:rsidR="0017370C" w:rsidRPr="00A10C00">
        <w:rPr>
          <w:rFonts w:ascii="Mundo Sans Std" w:hAnsi="Mundo Sans Std"/>
          <w:sz w:val="22"/>
          <w:szCs w:val="22"/>
        </w:rPr>
        <w:t>resolution</w:t>
      </w:r>
      <w:r w:rsidR="00DF7A83" w:rsidRPr="00A10C00">
        <w:rPr>
          <w:rFonts w:ascii="Mundo Sans Std" w:hAnsi="Mundo Sans Std"/>
          <w:sz w:val="22"/>
          <w:szCs w:val="22"/>
        </w:rPr>
        <w:t xml:space="preserve"> or memorial.</w:t>
      </w:r>
      <w:r w:rsidR="006869AE" w:rsidRPr="00A10C00">
        <w:rPr>
          <w:rFonts w:ascii="Mundo Sans Std" w:hAnsi="Mundo Sans Std"/>
          <w:sz w:val="22"/>
          <w:szCs w:val="22"/>
        </w:rPr>
        <w:t xml:space="preserve"> </w:t>
      </w:r>
    </w:p>
    <w:p w:rsidR="00061A96" w:rsidRPr="00A10C00" w:rsidRDefault="00061A96" w:rsidP="007C6ED5">
      <w:pPr>
        <w:tabs>
          <w:tab w:val="left" w:pos="720"/>
          <w:tab w:val="left" w:pos="1080"/>
          <w:tab w:val="left" w:pos="1440"/>
        </w:tabs>
        <w:rPr>
          <w:rFonts w:ascii="Mundo Sans Std" w:hAnsi="Mundo Sans Std"/>
          <w:sz w:val="22"/>
          <w:szCs w:val="22"/>
        </w:rPr>
      </w:pPr>
    </w:p>
    <w:p w:rsidR="00061A96" w:rsidRPr="00A10C00" w:rsidRDefault="00F73522" w:rsidP="00EB10A8">
      <w:pPr>
        <w:pStyle w:val="ListParagraph"/>
        <w:numPr>
          <w:ilvl w:val="0"/>
          <w:numId w:val="7"/>
        </w:numPr>
        <w:tabs>
          <w:tab w:val="left" w:pos="720"/>
          <w:tab w:val="left" w:pos="1080"/>
          <w:tab w:val="left" w:pos="1440"/>
        </w:tabs>
        <w:rPr>
          <w:rFonts w:ascii="Mundo Sans Std" w:hAnsi="Mundo Sans Std"/>
          <w:sz w:val="22"/>
          <w:szCs w:val="22"/>
        </w:rPr>
      </w:pPr>
      <w:r w:rsidRPr="00A10C00">
        <w:rPr>
          <w:rFonts w:ascii="Mundo Sans Std" w:hAnsi="Mundo Sans Std"/>
          <w:b/>
          <w:sz w:val="22"/>
          <w:szCs w:val="22"/>
        </w:rPr>
        <w:t xml:space="preserve"> </w:t>
      </w:r>
      <w:r w:rsidRPr="00A10C00">
        <w:rPr>
          <w:rFonts w:ascii="Mundo Sans Std" w:hAnsi="Mundo Sans Std"/>
          <w:sz w:val="22"/>
          <w:szCs w:val="22"/>
        </w:rPr>
        <w:t xml:space="preserve">Test your idea with other people by asking more </w:t>
      </w:r>
      <w:r w:rsidR="00EB10A8" w:rsidRPr="00A10C00">
        <w:rPr>
          <w:rFonts w:ascii="Mundo Sans Std" w:hAnsi="Mundo Sans Std"/>
          <w:sz w:val="22"/>
          <w:szCs w:val="22"/>
        </w:rPr>
        <w:t>than one group</w:t>
      </w:r>
      <w:r w:rsidRPr="00A10C00">
        <w:rPr>
          <w:rFonts w:ascii="Mundo Sans Std" w:hAnsi="Mundo Sans Std"/>
          <w:sz w:val="22"/>
          <w:szCs w:val="22"/>
        </w:rPr>
        <w:t xml:space="preserve"> to adopt it</w:t>
      </w:r>
      <w:r w:rsidR="00177BB2" w:rsidRPr="00A10C00">
        <w:rPr>
          <w:rFonts w:ascii="Mundo Sans Std" w:hAnsi="Mundo Sans Std"/>
          <w:sz w:val="22"/>
          <w:szCs w:val="22"/>
        </w:rPr>
        <w:t xml:space="preserve">. </w:t>
      </w:r>
    </w:p>
    <w:p w:rsidR="00EB10A8" w:rsidRPr="00A10C00" w:rsidRDefault="00EB10A8" w:rsidP="00EB10A8">
      <w:pPr>
        <w:pStyle w:val="ListParagraph"/>
        <w:tabs>
          <w:tab w:val="left" w:pos="720"/>
          <w:tab w:val="left" w:pos="1080"/>
          <w:tab w:val="left" w:pos="1440"/>
        </w:tabs>
        <w:ind w:left="360"/>
        <w:rPr>
          <w:rFonts w:ascii="Mundo Sans Std" w:hAnsi="Mundo Sans Std"/>
          <w:sz w:val="22"/>
          <w:szCs w:val="22"/>
        </w:rPr>
      </w:pPr>
    </w:p>
    <w:p w:rsidR="00457C41" w:rsidRPr="00A10C00" w:rsidRDefault="00543756" w:rsidP="00EB10A8">
      <w:pPr>
        <w:pStyle w:val="ListParagraph"/>
        <w:numPr>
          <w:ilvl w:val="0"/>
          <w:numId w:val="7"/>
        </w:numPr>
        <w:tabs>
          <w:tab w:val="left" w:pos="720"/>
          <w:tab w:val="left" w:pos="1080"/>
          <w:tab w:val="left" w:pos="1440"/>
        </w:tabs>
        <w:rPr>
          <w:rFonts w:ascii="Mundo Sans Std" w:hAnsi="Mundo Sans Std"/>
          <w:b/>
          <w:sz w:val="22"/>
          <w:szCs w:val="22"/>
        </w:rPr>
      </w:pPr>
      <w:r w:rsidRPr="00A10C00">
        <w:rPr>
          <w:rFonts w:ascii="Mundo Sans Std" w:hAnsi="Mundo Sans Std"/>
          <w:sz w:val="22"/>
          <w:szCs w:val="22"/>
        </w:rPr>
        <w:t xml:space="preserve"> </w:t>
      </w:r>
      <w:r w:rsidR="00A55D13" w:rsidRPr="00A10C00">
        <w:rPr>
          <w:rFonts w:ascii="Mundo Sans Std" w:hAnsi="Mundo Sans Std"/>
          <w:sz w:val="22"/>
          <w:szCs w:val="22"/>
        </w:rPr>
        <w:t>S</w:t>
      </w:r>
      <w:r w:rsidR="00316AB7" w:rsidRPr="00A10C00">
        <w:rPr>
          <w:rFonts w:ascii="Mundo Sans Std" w:hAnsi="Mundo Sans Std"/>
          <w:sz w:val="22"/>
          <w:szCs w:val="22"/>
        </w:rPr>
        <w:t xml:space="preserve">ubmit the </w:t>
      </w:r>
      <w:r w:rsidR="0017370C" w:rsidRPr="00A10C00">
        <w:rPr>
          <w:rFonts w:ascii="Mundo Sans Std" w:hAnsi="Mundo Sans Std"/>
          <w:sz w:val="22"/>
          <w:szCs w:val="22"/>
        </w:rPr>
        <w:t>resolution</w:t>
      </w:r>
      <w:r w:rsidR="0081481E" w:rsidRPr="00A10C00">
        <w:rPr>
          <w:rFonts w:ascii="Mundo Sans Std" w:hAnsi="Mundo Sans Std"/>
          <w:sz w:val="22"/>
          <w:szCs w:val="22"/>
        </w:rPr>
        <w:t xml:space="preserve"> or memorial</w:t>
      </w:r>
      <w:r w:rsidR="00316AB7" w:rsidRPr="00A10C00">
        <w:rPr>
          <w:rFonts w:ascii="Mundo Sans Std" w:hAnsi="Mundo Sans Std"/>
          <w:sz w:val="22"/>
          <w:szCs w:val="22"/>
        </w:rPr>
        <w:t xml:space="preserve"> for review by the </w:t>
      </w:r>
      <w:r w:rsidR="00081788" w:rsidRPr="00A10C00">
        <w:rPr>
          <w:rFonts w:ascii="Mundo Sans Std" w:hAnsi="Mundo Sans Std"/>
          <w:sz w:val="22"/>
          <w:szCs w:val="22"/>
        </w:rPr>
        <w:t>Reference and Counsel Committee</w:t>
      </w:r>
      <w:r w:rsidR="00A06AB3" w:rsidRPr="00A10C00">
        <w:rPr>
          <w:rFonts w:ascii="Mundo Sans Std" w:hAnsi="Mundo Sans Std"/>
          <w:sz w:val="22"/>
          <w:szCs w:val="22"/>
        </w:rPr>
        <w:t xml:space="preserve"> </w:t>
      </w:r>
      <w:r w:rsidR="00B403A1" w:rsidRPr="00A10C00">
        <w:rPr>
          <w:rFonts w:ascii="Mundo Sans Std" w:hAnsi="Mundo Sans Std"/>
          <w:sz w:val="22"/>
          <w:szCs w:val="22"/>
        </w:rPr>
        <w:t xml:space="preserve">(RCC) </w:t>
      </w:r>
      <w:r w:rsidR="00A06AB3" w:rsidRPr="00A10C00">
        <w:rPr>
          <w:rFonts w:ascii="Mundo Sans Std" w:hAnsi="Mundo Sans Std"/>
          <w:sz w:val="22"/>
          <w:szCs w:val="22"/>
        </w:rPr>
        <w:t>on or before the submission deadline</w:t>
      </w:r>
      <w:r w:rsidR="00316AB7" w:rsidRPr="00A10C00">
        <w:rPr>
          <w:rFonts w:ascii="Mundo Sans Std" w:hAnsi="Mundo Sans Std"/>
          <w:sz w:val="22"/>
          <w:szCs w:val="22"/>
        </w:rPr>
        <w:t xml:space="preserve">. This committee is appointed by the Synod Council, and acts according to </w:t>
      </w:r>
      <w:r w:rsidR="00774332" w:rsidRPr="00A10C00">
        <w:rPr>
          <w:rFonts w:ascii="Mundo Sans Std" w:hAnsi="Mundo Sans Std"/>
          <w:sz w:val="22"/>
          <w:szCs w:val="22"/>
        </w:rPr>
        <w:t xml:space="preserve">written </w:t>
      </w:r>
      <w:r w:rsidR="00A55D13" w:rsidRPr="00A10C00">
        <w:rPr>
          <w:rFonts w:ascii="Mundo Sans Std" w:hAnsi="Mundo Sans Std"/>
          <w:sz w:val="22"/>
          <w:szCs w:val="22"/>
        </w:rPr>
        <w:t xml:space="preserve">Policies and Procedures </w:t>
      </w:r>
      <w:r w:rsidR="00774332" w:rsidRPr="00A10C00">
        <w:rPr>
          <w:rFonts w:ascii="Mundo Sans Std" w:hAnsi="Mundo Sans Std"/>
          <w:sz w:val="22"/>
          <w:szCs w:val="22"/>
        </w:rPr>
        <w:t xml:space="preserve">reviewed </w:t>
      </w:r>
      <w:r w:rsidR="00A55D13" w:rsidRPr="00A10C00">
        <w:rPr>
          <w:rFonts w:ascii="Mundo Sans Std" w:hAnsi="Mundo Sans Std"/>
          <w:sz w:val="22"/>
          <w:szCs w:val="22"/>
        </w:rPr>
        <w:t>by the Synod Council.</w:t>
      </w:r>
    </w:p>
    <w:p w:rsidR="00AB407E" w:rsidRPr="00A10C00" w:rsidRDefault="00AB407E" w:rsidP="00457C41">
      <w:pPr>
        <w:rPr>
          <w:rFonts w:ascii="Mundo Sans Std" w:hAnsi="Mundo Sans Std"/>
          <w:sz w:val="22"/>
          <w:szCs w:val="22"/>
        </w:rPr>
      </w:pPr>
    </w:p>
    <w:p w:rsidR="003012EC" w:rsidRPr="00A10C00" w:rsidRDefault="003012EC" w:rsidP="003012EC">
      <w:pPr>
        <w:pStyle w:val="ListParagraph"/>
        <w:numPr>
          <w:ilvl w:val="1"/>
          <w:numId w:val="7"/>
        </w:numPr>
        <w:tabs>
          <w:tab w:val="left" w:pos="360"/>
        </w:tabs>
        <w:ind w:left="717"/>
        <w:rPr>
          <w:rFonts w:ascii="Mundo Sans Std" w:hAnsi="Mundo Sans Std"/>
          <w:b/>
          <w:sz w:val="22"/>
          <w:szCs w:val="22"/>
        </w:rPr>
      </w:pPr>
      <w:r w:rsidRPr="00A10C00">
        <w:rPr>
          <w:rFonts w:ascii="Mundo Sans Std" w:hAnsi="Mundo Sans Std"/>
          <w:b/>
          <w:sz w:val="22"/>
          <w:szCs w:val="22"/>
        </w:rPr>
        <w:t xml:space="preserve"> </w:t>
      </w:r>
      <w:r w:rsidR="000C79B2" w:rsidRPr="00A10C00">
        <w:rPr>
          <w:rFonts w:ascii="Mundo Sans Std" w:hAnsi="Mundo Sans Std"/>
          <w:b/>
          <w:sz w:val="22"/>
          <w:szCs w:val="22"/>
        </w:rPr>
        <w:t>Submissions</w:t>
      </w:r>
      <w:r w:rsidR="00061A96" w:rsidRPr="00A10C00">
        <w:rPr>
          <w:rFonts w:ascii="Mundo Sans Std" w:hAnsi="Mundo Sans Std"/>
          <w:sz w:val="22"/>
          <w:szCs w:val="22"/>
        </w:rPr>
        <w:t xml:space="preserve">: </w:t>
      </w:r>
      <w:r w:rsidR="00B71638" w:rsidRPr="00A10C00">
        <w:rPr>
          <w:rFonts w:ascii="Mundo Sans Std" w:hAnsi="Mundo Sans Std"/>
          <w:sz w:val="22"/>
          <w:szCs w:val="22"/>
        </w:rPr>
        <w:t>Email submissions</w:t>
      </w:r>
      <w:r w:rsidR="00457C41" w:rsidRPr="00A10C00">
        <w:rPr>
          <w:rFonts w:ascii="Mundo Sans Std" w:hAnsi="Mundo Sans Std"/>
          <w:sz w:val="22"/>
          <w:szCs w:val="22"/>
        </w:rPr>
        <w:t xml:space="preserve"> are</w:t>
      </w:r>
      <w:r w:rsidR="00B139D2" w:rsidRPr="00A10C00">
        <w:rPr>
          <w:rFonts w:ascii="Mundo Sans Std" w:hAnsi="Mundo Sans Std"/>
          <w:sz w:val="22"/>
          <w:szCs w:val="22"/>
        </w:rPr>
        <w:t xml:space="preserve"> </w:t>
      </w:r>
      <w:r w:rsidR="000C79B2" w:rsidRPr="00A10C00">
        <w:rPr>
          <w:rFonts w:ascii="Mundo Sans Std" w:hAnsi="Mundo Sans Std"/>
          <w:sz w:val="22"/>
          <w:szCs w:val="22"/>
        </w:rPr>
        <w:t xml:space="preserve">preferred </w:t>
      </w:r>
      <w:r w:rsidR="00457C41" w:rsidRPr="00A10C00">
        <w:rPr>
          <w:rFonts w:ascii="Mundo Sans Std" w:hAnsi="Mundo Sans Std"/>
          <w:sz w:val="22"/>
          <w:szCs w:val="22"/>
        </w:rPr>
        <w:t xml:space="preserve">to: </w:t>
      </w:r>
      <w:hyperlink r:id="rId8" w:history="1">
        <w:r w:rsidR="007D61C5" w:rsidRPr="00A10C00">
          <w:rPr>
            <w:rStyle w:val="Hyperlink"/>
            <w:rFonts w:ascii="Mundo Sans Std" w:hAnsi="Mundo Sans Std"/>
            <w:sz w:val="22"/>
            <w:szCs w:val="22"/>
          </w:rPr>
          <w:t>d.vodicka@mpls-synod.org</w:t>
        </w:r>
      </w:hyperlink>
      <w:r w:rsidR="00254256" w:rsidRPr="00A10C00">
        <w:rPr>
          <w:rStyle w:val="Hyperlink"/>
          <w:rFonts w:ascii="Mundo Sans Std" w:hAnsi="Mundo Sans Std"/>
          <w:sz w:val="22"/>
          <w:szCs w:val="22"/>
          <w:u w:val="none"/>
        </w:rPr>
        <w:t xml:space="preserve">  </w:t>
      </w:r>
      <w:r w:rsidR="00254256" w:rsidRPr="00A10C00">
        <w:rPr>
          <w:rStyle w:val="Hyperlink"/>
          <w:rFonts w:ascii="Mundo Sans Std" w:hAnsi="Mundo Sans Std"/>
          <w:color w:val="auto"/>
          <w:sz w:val="22"/>
          <w:szCs w:val="22"/>
          <w:u w:val="none"/>
        </w:rPr>
        <w:t>Otherwise, mail</w:t>
      </w:r>
      <w:r w:rsidR="007D61C5" w:rsidRPr="00A10C00">
        <w:rPr>
          <w:rFonts w:ascii="Mundo Sans Std" w:hAnsi="Mundo Sans Std"/>
          <w:sz w:val="22"/>
          <w:szCs w:val="22"/>
        </w:rPr>
        <w:t xml:space="preserve"> </w:t>
      </w:r>
      <w:r w:rsidR="00254256" w:rsidRPr="00A10C00">
        <w:rPr>
          <w:rFonts w:ascii="Mundo Sans Std" w:hAnsi="Mundo Sans Std"/>
          <w:sz w:val="22"/>
          <w:szCs w:val="22"/>
        </w:rPr>
        <w:t>r</w:t>
      </w:r>
      <w:r w:rsidR="00EB10A8" w:rsidRPr="00A10C00">
        <w:rPr>
          <w:rFonts w:ascii="Mundo Sans Std" w:hAnsi="Mundo Sans Std"/>
          <w:sz w:val="22"/>
          <w:szCs w:val="22"/>
        </w:rPr>
        <w:t>esolutions</w:t>
      </w:r>
      <w:r w:rsidR="0081481E" w:rsidRPr="00A10C00">
        <w:rPr>
          <w:rFonts w:ascii="Mundo Sans Std" w:hAnsi="Mundo Sans Std"/>
          <w:sz w:val="22"/>
          <w:szCs w:val="22"/>
        </w:rPr>
        <w:t>/memorials</w:t>
      </w:r>
      <w:r w:rsidR="00EB10A8" w:rsidRPr="00A10C00">
        <w:rPr>
          <w:rFonts w:ascii="Mundo Sans Std" w:hAnsi="Mundo Sans Std"/>
          <w:sz w:val="22"/>
          <w:szCs w:val="22"/>
        </w:rPr>
        <w:t xml:space="preserve"> </w:t>
      </w:r>
      <w:r w:rsidR="000C79B2" w:rsidRPr="00A10C00">
        <w:rPr>
          <w:rFonts w:ascii="Mundo Sans Std" w:hAnsi="Mundo Sans Std"/>
          <w:sz w:val="22"/>
          <w:szCs w:val="22"/>
        </w:rPr>
        <w:t xml:space="preserve">to: </w:t>
      </w:r>
      <w:r w:rsidR="00EB10A8" w:rsidRPr="00A10C00">
        <w:rPr>
          <w:rFonts w:ascii="Mundo Sans Std" w:hAnsi="Mundo Sans Std"/>
          <w:sz w:val="22"/>
          <w:szCs w:val="22"/>
        </w:rPr>
        <w:t>Minneapolis Area Synod</w:t>
      </w:r>
      <w:r w:rsidR="000C79B2" w:rsidRPr="00A10C00">
        <w:rPr>
          <w:rFonts w:ascii="Mundo Sans Std" w:hAnsi="Mundo Sans Std"/>
          <w:sz w:val="22"/>
          <w:szCs w:val="22"/>
        </w:rPr>
        <w:t xml:space="preserve">, 122 W. Franklin Av, Ste </w:t>
      </w:r>
      <w:r w:rsidR="00EB10A8" w:rsidRPr="00A10C00">
        <w:rPr>
          <w:rFonts w:ascii="Mundo Sans Std" w:hAnsi="Mundo Sans Std"/>
          <w:sz w:val="22"/>
          <w:szCs w:val="22"/>
        </w:rPr>
        <w:t xml:space="preserve">600, Minneapolis, MN 55404. </w:t>
      </w:r>
    </w:p>
    <w:p w:rsidR="003012EC" w:rsidRPr="00A10C00" w:rsidRDefault="003012EC" w:rsidP="003012EC">
      <w:pPr>
        <w:pStyle w:val="ListParagraph"/>
        <w:ind w:left="717"/>
        <w:rPr>
          <w:rFonts w:ascii="Mundo Sans Std" w:hAnsi="Mundo Sans Std"/>
          <w:b/>
          <w:sz w:val="22"/>
          <w:szCs w:val="22"/>
        </w:rPr>
      </w:pPr>
    </w:p>
    <w:p w:rsidR="003012EC" w:rsidRPr="00A10C00" w:rsidRDefault="003012EC" w:rsidP="003012EC">
      <w:pPr>
        <w:pStyle w:val="ListParagraph"/>
        <w:numPr>
          <w:ilvl w:val="1"/>
          <w:numId w:val="7"/>
        </w:numPr>
        <w:tabs>
          <w:tab w:val="left" w:pos="360"/>
        </w:tabs>
        <w:ind w:left="717"/>
        <w:rPr>
          <w:rFonts w:ascii="Mundo Sans Std" w:hAnsi="Mundo Sans Std"/>
          <w:b/>
          <w:sz w:val="22"/>
          <w:szCs w:val="22"/>
        </w:rPr>
      </w:pPr>
      <w:r w:rsidRPr="00A10C00">
        <w:rPr>
          <w:rFonts w:ascii="Mundo Sans Std" w:hAnsi="Mundo Sans Std"/>
          <w:b/>
          <w:sz w:val="22"/>
          <w:szCs w:val="22"/>
        </w:rPr>
        <w:t xml:space="preserve"> </w:t>
      </w:r>
      <w:r w:rsidR="00457C41" w:rsidRPr="00A10C00">
        <w:rPr>
          <w:rFonts w:ascii="Mundo Sans Std" w:hAnsi="Mundo Sans Std"/>
          <w:b/>
          <w:sz w:val="22"/>
          <w:szCs w:val="22"/>
        </w:rPr>
        <w:t>Deadline</w:t>
      </w:r>
      <w:r w:rsidR="00061A96" w:rsidRPr="00A10C00">
        <w:rPr>
          <w:rFonts w:ascii="Mundo Sans Std" w:hAnsi="Mundo Sans Std"/>
          <w:sz w:val="22"/>
          <w:szCs w:val="22"/>
        </w:rPr>
        <w:t xml:space="preserve">: </w:t>
      </w:r>
      <w:r w:rsidR="005F471A" w:rsidRPr="00A10C00">
        <w:rPr>
          <w:rFonts w:ascii="Mundo Sans Std" w:hAnsi="Mundo Sans Std"/>
          <w:sz w:val="22"/>
          <w:szCs w:val="22"/>
        </w:rPr>
        <w:t xml:space="preserve">All </w:t>
      </w:r>
      <w:r w:rsidR="008C31B1" w:rsidRPr="00A10C00">
        <w:rPr>
          <w:rFonts w:ascii="Mundo Sans Std" w:hAnsi="Mundo Sans Std"/>
          <w:sz w:val="22"/>
          <w:szCs w:val="22"/>
        </w:rPr>
        <w:t>submissions</w:t>
      </w:r>
      <w:r w:rsidR="005F471A" w:rsidRPr="00A10C00">
        <w:rPr>
          <w:rFonts w:ascii="Mundo Sans Std" w:hAnsi="Mundo Sans Std"/>
          <w:sz w:val="22"/>
          <w:szCs w:val="22"/>
        </w:rPr>
        <w:t xml:space="preserve"> must be</w:t>
      </w:r>
      <w:r w:rsidR="00061A96" w:rsidRPr="00A10C00">
        <w:rPr>
          <w:rFonts w:ascii="Mundo Sans Std" w:hAnsi="Mundo Sans Std"/>
          <w:sz w:val="22"/>
          <w:szCs w:val="22"/>
        </w:rPr>
        <w:t xml:space="preserve"> </w:t>
      </w:r>
      <w:r w:rsidR="005F471A" w:rsidRPr="00A10C00">
        <w:rPr>
          <w:rFonts w:ascii="Mundo Sans Std" w:hAnsi="Mundo Sans Std"/>
          <w:sz w:val="22"/>
          <w:szCs w:val="22"/>
        </w:rPr>
        <w:t>received</w:t>
      </w:r>
      <w:r w:rsidR="00774332" w:rsidRPr="00A10C00">
        <w:rPr>
          <w:rFonts w:ascii="Mundo Sans Std" w:hAnsi="Mundo Sans Std"/>
          <w:sz w:val="22"/>
          <w:szCs w:val="22"/>
        </w:rPr>
        <w:t xml:space="preserve"> in the Synod office</w:t>
      </w:r>
      <w:r w:rsidR="005F471A" w:rsidRPr="00A10C00">
        <w:rPr>
          <w:rFonts w:ascii="Mundo Sans Std" w:hAnsi="Mundo Sans Std"/>
          <w:sz w:val="22"/>
          <w:szCs w:val="22"/>
        </w:rPr>
        <w:t xml:space="preserve"> by </w:t>
      </w:r>
      <w:r w:rsidR="008377F7" w:rsidRPr="00A10C00">
        <w:rPr>
          <w:rFonts w:ascii="Mundo Sans Std" w:hAnsi="Mundo Sans Std"/>
          <w:b/>
          <w:sz w:val="22"/>
          <w:szCs w:val="22"/>
        </w:rPr>
        <w:t>Monday, February 2</w:t>
      </w:r>
      <w:r w:rsidR="007D3708" w:rsidRPr="00A10C00">
        <w:rPr>
          <w:rFonts w:ascii="Mundo Sans Std" w:hAnsi="Mundo Sans Std"/>
          <w:b/>
          <w:sz w:val="22"/>
          <w:szCs w:val="22"/>
        </w:rPr>
        <w:t>7</w:t>
      </w:r>
      <w:r w:rsidR="008377F7" w:rsidRPr="00A10C00">
        <w:rPr>
          <w:rFonts w:ascii="Mundo Sans Std" w:hAnsi="Mundo Sans Std"/>
          <w:b/>
          <w:sz w:val="22"/>
          <w:szCs w:val="22"/>
        </w:rPr>
        <w:t>, 201</w:t>
      </w:r>
      <w:r w:rsidR="007D3708" w:rsidRPr="00A10C00">
        <w:rPr>
          <w:rFonts w:ascii="Mundo Sans Std" w:hAnsi="Mundo Sans Std"/>
          <w:b/>
          <w:sz w:val="22"/>
          <w:szCs w:val="22"/>
        </w:rPr>
        <w:t>7</w:t>
      </w:r>
      <w:r w:rsidR="00326CEE" w:rsidRPr="00A10C00">
        <w:rPr>
          <w:rFonts w:ascii="Mundo Sans Std" w:hAnsi="Mundo Sans Std"/>
          <w:b/>
          <w:sz w:val="22"/>
          <w:szCs w:val="22"/>
        </w:rPr>
        <w:t>.</w:t>
      </w:r>
    </w:p>
    <w:p w:rsidR="003012EC" w:rsidRPr="00A10C00" w:rsidRDefault="003012EC" w:rsidP="003012EC">
      <w:pPr>
        <w:tabs>
          <w:tab w:val="left" w:pos="720"/>
        </w:tabs>
        <w:rPr>
          <w:rFonts w:ascii="Mundo Sans Std" w:hAnsi="Mundo Sans Std"/>
          <w:b/>
          <w:sz w:val="22"/>
          <w:szCs w:val="22"/>
        </w:rPr>
      </w:pPr>
    </w:p>
    <w:p w:rsidR="00F152BE" w:rsidRPr="00A10C00" w:rsidRDefault="00F152BE" w:rsidP="003012EC">
      <w:pPr>
        <w:pStyle w:val="ListParagraph"/>
        <w:tabs>
          <w:tab w:val="left" w:pos="720"/>
        </w:tabs>
        <w:ind w:hanging="360"/>
        <w:rPr>
          <w:rFonts w:ascii="Mundo Sans Std" w:hAnsi="Mundo Sans Std"/>
          <w:b/>
          <w:sz w:val="22"/>
          <w:szCs w:val="22"/>
        </w:rPr>
      </w:pPr>
      <w:r w:rsidRPr="00A10C00">
        <w:rPr>
          <w:rFonts w:ascii="Mundo Sans Std" w:hAnsi="Mundo Sans Std"/>
          <w:b/>
          <w:sz w:val="22"/>
          <w:szCs w:val="22"/>
        </w:rPr>
        <w:t>c. Resolutions</w:t>
      </w:r>
      <w:r w:rsidR="0081481E" w:rsidRPr="00A10C00">
        <w:rPr>
          <w:rFonts w:ascii="Mundo Sans Std" w:hAnsi="Mundo Sans Std"/>
          <w:b/>
          <w:sz w:val="22"/>
          <w:szCs w:val="22"/>
        </w:rPr>
        <w:t xml:space="preserve"> or memorials</w:t>
      </w:r>
      <w:r w:rsidRPr="00A10C00">
        <w:rPr>
          <w:rFonts w:ascii="Mundo Sans Std" w:hAnsi="Mundo Sans Std"/>
          <w:b/>
          <w:sz w:val="22"/>
          <w:szCs w:val="22"/>
        </w:rPr>
        <w:t xml:space="preserve"> submitted after the </w:t>
      </w:r>
      <w:r w:rsidR="0089726F" w:rsidRPr="00A10C00">
        <w:rPr>
          <w:rFonts w:ascii="Mundo Sans Std" w:hAnsi="Mundo Sans Std"/>
          <w:b/>
          <w:sz w:val="22"/>
          <w:szCs w:val="22"/>
        </w:rPr>
        <w:t>deadline</w:t>
      </w:r>
      <w:r w:rsidR="00061A96" w:rsidRPr="00A10C00">
        <w:rPr>
          <w:rFonts w:ascii="Mundo Sans Std" w:hAnsi="Mundo Sans Std"/>
          <w:b/>
          <w:sz w:val="22"/>
          <w:szCs w:val="22"/>
        </w:rPr>
        <w:t>:</w:t>
      </w:r>
      <w:r w:rsidR="00061A96" w:rsidRPr="00A10C00">
        <w:rPr>
          <w:rFonts w:ascii="Mundo Sans Std" w:hAnsi="Mundo Sans Std"/>
          <w:sz w:val="22"/>
          <w:szCs w:val="22"/>
        </w:rPr>
        <w:t xml:space="preserve"> </w:t>
      </w:r>
      <w:r w:rsidR="00DF7A83" w:rsidRPr="00A10C00">
        <w:rPr>
          <w:rFonts w:ascii="Mundo Sans Std" w:hAnsi="Mundo Sans Std"/>
          <w:sz w:val="22"/>
          <w:szCs w:val="22"/>
        </w:rPr>
        <w:t>These</w:t>
      </w:r>
      <w:r w:rsidRPr="00A10C00">
        <w:rPr>
          <w:rFonts w:ascii="Mundo Sans Std" w:hAnsi="Mundo Sans Std"/>
          <w:sz w:val="22"/>
          <w:szCs w:val="22"/>
        </w:rPr>
        <w:t xml:space="preserve"> will not be considered unless </w:t>
      </w:r>
      <w:r w:rsidR="008D596E" w:rsidRPr="00A10C00">
        <w:rPr>
          <w:rFonts w:ascii="Mundo Sans Std" w:hAnsi="Mundo Sans Std"/>
          <w:sz w:val="22"/>
          <w:szCs w:val="22"/>
        </w:rPr>
        <w:t>two-thirds</w:t>
      </w:r>
      <w:r w:rsidRPr="00A10C00">
        <w:rPr>
          <w:rFonts w:ascii="Mundo Sans Std" w:hAnsi="Mundo Sans Std"/>
          <w:sz w:val="22"/>
          <w:szCs w:val="22"/>
        </w:rPr>
        <w:t xml:space="preserve"> of th</w:t>
      </w:r>
      <w:r w:rsidR="00061A96" w:rsidRPr="00A10C00">
        <w:rPr>
          <w:rFonts w:ascii="Mundo Sans Std" w:hAnsi="Mundo Sans Std"/>
          <w:sz w:val="22"/>
          <w:szCs w:val="22"/>
        </w:rPr>
        <w:t>e</w:t>
      </w:r>
      <w:r w:rsidR="00AB407E" w:rsidRPr="00A10C00">
        <w:rPr>
          <w:rFonts w:ascii="Mundo Sans Std" w:hAnsi="Mundo Sans Std"/>
          <w:sz w:val="22"/>
          <w:szCs w:val="22"/>
        </w:rPr>
        <w:t xml:space="preserve"> </w:t>
      </w:r>
      <w:r w:rsidRPr="00A10C00">
        <w:rPr>
          <w:rFonts w:ascii="Mundo Sans Std" w:hAnsi="Mundo Sans Std"/>
          <w:sz w:val="22"/>
          <w:szCs w:val="22"/>
        </w:rPr>
        <w:t xml:space="preserve">members of the </w:t>
      </w:r>
      <w:r w:rsidR="00B403A1" w:rsidRPr="00A10C00">
        <w:rPr>
          <w:rFonts w:ascii="Mundo Sans Std" w:hAnsi="Mundo Sans Std"/>
          <w:sz w:val="22"/>
          <w:szCs w:val="22"/>
        </w:rPr>
        <w:t>RCC</w:t>
      </w:r>
      <w:r w:rsidRPr="00A10C00">
        <w:rPr>
          <w:rFonts w:ascii="Mundo Sans Std" w:hAnsi="Mundo Sans Std"/>
          <w:sz w:val="22"/>
          <w:szCs w:val="22"/>
        </w:rPr>
        <w:t xml:space="preserve"> </w:t>
      </w:r>
      <w:r w:rsidR="00330BF2" w:rsidRPr="00A10C00">
        <w:rPr>
          <w:rFonts w:ascii="Mundo Sans Std" w:hAnsi="Mundo Sans Std"/>
          <w:sz w:val="22"/>
          <w:szCs w:val="22"/>
        </w:rPr>
        <w:t>determine</w:t>
      </w:r>
      <w:r w:rsidRPr="00A10C00">
        <w:rPr>
          <w:rFonts w:ascii="Mundo Sans Std" w:hAnsi="Mundo Sans Std"/>
          <w:sz w:val="22"/>
          <w:szCs w:val="22"/>
        </w:rPr>
        <w:t xml:space="preserve"> that the resolution</w:t>
      </w:r>
      <w:r w:rsidR="0081481E" w:rsidRPr="00A10C00">
        <w:rPr>
          <w:rFonts w:ascii="Mundo Sans Std" w:hAnsi="Mundo Sans Std"/>
          <w:sz w:val="22"/>
          <w:szCs w:val="22"/>
        </w:rPr>
        <w:t xml:space="preserve"> or memorial</w:t>
      </w:r>
      <w:r w:rsidR="00EB10A8" w:rsidRPr="00A10C00">
        <w:rPr>
          <w:rFonts w:ascii="Mundo Sans Std" w:hAnsi="Mundo Sans Std"/>
          <w:sz w:val="22"/>
          <w:szCs w:val="22"/>
        </w:rPr>
        <w:t xml:space="preserve"> </w:t>
      </w:r>
      <w:r w:rsidRPr="00A10C00">
        <w:rPr>
          <w:rFonts w:ascii="Mundo Sans Std" w:hAnsi="Mundo Sans Std"/>
          <w:sz w:val="22"/>
          <w:szCs w:val="22"/>
        </w:rPr>
        <w:t>is of immediate, urgent, and overriding importance</w:t>
      </w:r>
      <w:r w:rsidR="009204D5" w:rsidRPr="00A10C00">
        <w:rPr>
          <w:rFonts w:ascii="Mundo Sans Std" w:hAnsi="Mundo Sans Std"/>
          <w:sz w:val="22"/>
          <w:szCs w:val="22"/>
        </w:rPr>
        <w:t xml:space="preserve"> related to an issue that </w:t>
      </w:r>
      <w:r w:rsidR="00330BF2" w:rsidRPr="00A10C00">
        <w:rPr>
          <w:rFonts w:ascii="Mundo Sans Std" w:hAnsi="Mundo Sans Std"/>
          <w:sz w:val="22"/>
          <w:szCs w:val="22"/>
        </w:rPr>
        <w:t xml:space="preserve">either 1) </w:t>
      </w:r>
      <w:r w:rsidR="009204D5" w:rsidRPr="00A10C00">
        <w:rPr>
          <w:rFonts w:ascii="Mundo Sans Std" w:hAnsi="Mundo Sans Std"/>
          <w:sz w:val="22"/>
          <w:szCs w:val="22"/>
        </w:rPr>
        <w:t>could not have been anticipated prior to the deadline;</w:t>
      </w:r>
      <w:r w:rsidRPr="00A10C00">
        <w:rPr>
          <w:rFonts w:ascii="Mundo Sans Std" w:hAnsi="Mundo Sans Std"/>
          <w:sz w:val="22"/>
          <w:szCs w:val="22"/>
        </w:rPr>
        <w:t xml:space="preserve"> or 2) addresses a previously</w:t>
      </w:r>
      <w:r w:rsidR="00254256" w:rsidRPr="00A10C00">
        <w:rPr>
          <w:rFonts w:ascii="Mundo Sans Std" w:hAnsi="Mundo Sans Std"/>
          <w:sz w:val="22"/>
          <w:szCs w:val="22"/>
        </w:rPr>
        <w:t>-</w:t>
      </w:r>
      <w:r w:rsidR="009D4CB9" w:rsidRPr="00A10C00">
        <w:rPr>
          <w:rFonts w:ascii="Mundo Sans Std" w:hAnsi="Mundo Sans Std"/>
          <w:sz w:val="22"/>
          <w:szCs w:val="22"/>
        </w:rPr>
        <w:t xml:space="preserve">accepted </w:t>
      </w:r>
      <w:r w:rsidR="0017370C" w:rsidRPr="00A10C00">
        <w:rPr>
          <w:rFonts w:ascii="Mundo Sans Std" w:hAnsi="Mundo Sans Std"/>
          <w:sz w:val="22"/>
          <w:szCs w:val="22"/>
        </w:rPr>
        <w:t>resolution</w:t>
      </w:r>
      <w:r w:rsidR="009D4CB9" w:rsidRPr="00A10C00">
        <w:rPr>
          <w:rFonts w:ascii="Mundo Sans Std" w:hAnsi="Mundo Sans Std"/>
          <w:sz w:val="22"/>
          <w:szCs w:val="22"/>
        </w:rPr>
        <w:t>.</w:t>
      </w:r>
    </w:p>
    <w:p w:rsidR="00061A96" w:rsidRPr="00A10C00" w:rsidRDefault="00061A96" w:rsidP="007C6ED5">
      <w:pPr>
        <w:tabs>
          <w:tab w:val="left" w:pos="540"/>
          <w:tab w:val="left" w:pos="1440"/>
        </w:tabs>
        <w:rPr>
          <w:rFonts w:ascii="Mundo Sans Std" w:hAnsi="Mundo Sans Std"/>
          <w:sz w:val="22"/>
          <w:szCs w:val="22"/>
        </w:rPr>
      </w:pPr>
    </w:p>
    <w:p w:rsidR="000D69FD" w:rsidRPr="00A10C00" w:rsidRDefault="00B11200" w:rsidP="00295738">
      <w:pPr>
        <w:pStyle w:val="ListParagraph"/>
        <w:numPr>
          <w:ilvl w:val="0"/>
          <w:numId w:val="7"/>
        </w:numPr>
        <w:tabs>
          <w:tab w:val="left" w:pos="540"/>
          <w:tab w:val="left" w:pos="1440"/>
        </w:tabs>
        <w:rPr>
          <w:rFonts w:ascii="Mundo Sans Std" w:hAnsi="Mundo Sans Std"/>
          <w:sz w:val="22"/>
          <w:szCs w:val="22"/>
        </w:rPr>
      </w:pPr>
      <w:r w:rsidRPr="00A10C00">
        <w:rPr>
          <w:rFonts w:ascii="Mundo Sans Std" w:hAnsi="Mundo Sans Std"/>
          <w:sz w:val="22"/>
          <w:szCs w:val="22"/>
        </w:rPr>
        <w:t xml:space="preserve">The </w:t>
      </w:r>
      <w:r w:rsidR="00B403A1" w:rsidRPr="00A10C00">
        <w:rPr>
          <w:rFonts w:ascii="Mundo Sans Std" w:hAnsi="Mundo Sans Std"/>
          <w:sz w:val="22"/>
          <w:szCs w:val="22"/>
        </w:rPr>
        <w:t>RCC</w:t>
      </w:r>
      <w:r w:rsidR="000D69FD" w:rsidRPr="00A10C00">
        <w:rPr>
          <w:rFonts w:ascii="Mundo Sans Std" w:hAnsi="Mundo Sans Std"/>
          <w:sz w:val="22"/>
          <w:szCs w:val="22"/>
        </w:rPr>
        <w:t xml:space="preserve"> </w:t>
      </w:r>
      <w:r w:rsidR="00352D24" w:rsidRPr="00A10C00">
        <w:rPr>
          <w:rFonts w:ascii="Mundo Sans Std" w:hAnsi="Mundo Sans Std"/>
          <w:sz w:val="22"/>
          <w:szCs w:val="22"/>
        </w:rPr>
        <w:t xml:space="preserve">now goes to work, </w:t>
      </w:r>
      <w:r w:rsidRPr="00A10C00">
        <w:rPr>
          <w:rFonts w:ascii="Mundo Sans Std" w:hAnsi="Mundo Sans Std"/>
          <w:sz w:val="22"/>
          <w:szCs w:val="22"/>
        </w:rPr>
        <w:t>review</w:t>
      </w:r>
      <w:r w:rsidR="00352D24" w:rsidRPr="00A10C00">
        <w:rPr>
          <w:rFonts w:ascii="Mundo Sans Std" w:hAnsi="Mundo Sans Std"/>
          <w:sz w:val="22"/>
          <w:szCs w:val="22"/>
        </w:rPr>
        <w:t>ing</w:t>
      </w:r>
      <w:r w:rsidRPr="00A10C00">
        <w:rPr>
          <w:rFonts w:ascii="Mundo Sans Std" w:hAnsi="Mundo Sans Std"/>
          <w:sz w:val="22"/>
          <w:szCs w:val="22"/>
        </w:rPr>
        <w:t xml:space="preserve"> each </w:t>
      </w:r>
      <w:r w:rsidR="0017370C" w:rsidRPr="00A10C00">
        <w:rPr>
          <w:rFonts w:ascii="Mundo Sans Std" w:hAnsi="Mundo Sans Std"/>
          <w:sz w:val="22"/>
          <w:szCs w:val="22"/>
        </w:rPr>
        <w:t>resolution</w:t>
      </w:r>
      <w:r w:rsidR="009978C7" w:rsidRPr="00A10C00">
        <w:rPr>
          <w:rFonts w:ascii="Mundo Sans Std" w:hAnsi="Mundo Sans Std"/>
          <w:sz w:val="22"/>
          <w:szCs w:val="22"/>
        </w:rPr>
        <w:t xml:space="preserve"> </w:t>
      </w:r>
      <w:r w:rsidR="00DF7A83" w:rsidRPr="00A10C00">
        <w:rPr>
          <w:rFonts w:ascii="Mundo Sans Std" w:hAnsi="Mundo Sans Std"/>
          <w:sz w:val="22"/>
          <w:szCs w:val="22"/>
        </w:rPr>
        <w:t xml:space="preserve">and memorial </w:t>
      </w:r>
      <w:r w:rsidR="000D69FD" w:rsidRPr="00A10C00">
        <w:rPr>
          <w:rFonts w:ascii="Mundo Sans Std" w:hAnsi="Mundo Sans Std"/>
          <w:sz w:val="22"/>
          <w:szCs w:val="22"/>
        </w:rPr>
        <w:t xml:space="preserve">to determine whether it meets the criteria set forth in </w:t>
      </w:r>
      <w:r w:rsidR="00597E60" w:rsidRPr="00A10C00">
        <w:rPr>
          <w:rFonts w:ascii="Mundo Sans Std" w:hAnsi="Mundo Sans Std"/>
          <w:sz w:val="22"/>
          <w:szCs w:val="22"/>
        </w:rPr>
        <w:t xml:space="preserve">the </w:t>
      </w:r>
      <w:r w:rsidR="000D69FD" w:rsidRPr="00A10C00">
        <w:rPr>
          <w:rFonts w:ascii="Mundo Sans Std" w:hAnsi="Mundo Sans Std"/>
          <w:sz w:val="22"/>
          <w:szCs w:val="22"/>
        </w:rPr>
        <w:t>Appendix</w:t>
      </w:r>
      <w:r w:rsidR="009978C7" w:rsidRPr="00A10C00">
        <w:rPr>
          <w:rFonts w:ascii="Mundo Sans Std" w:hAnsi="Mundo Sans Std"/>
          <w:sz w:val="22"/>
          <w:szCs w:val="22"/>
        </w:rPr>
        <w:t>, and working with the author</w:t>
      </w:r>
      <w:r w:rsidR="00295738" w:rsidRPr="00A10C00">
        <w:rPr>
          <w:rFonts w:ascii="Mundo Sans Std" w:hAnsi="Mundo Sans Std"/>
          <w:sz w:val="22"/>
          <w:szCs w:val="22"/>
        </w:rPr>
        <w:t xml:space="preserve"> </w:t>
      </w:r>
      <w:r w:rsidR="009978C7" w:rsidRPr="00A10C00">
        <w:rPr>
          <w:rFonts w:ascii="Mundo Sans Std" w:hAnsi="Mundo Sans Std"/>
          <w:sz w:val="22"/>
          <w:szCs w:val="22"/>
        </w:rPr>
        <w:t>to put it i</w:t>
      </w:r>
      <w:r w:rsidR="00D72F18" w:rsidRPr="00A10C00">
        <w:rPr>
          <w:rFonts w:ascii="Mundo Sans Std" w:hAnsi="Mundo Sans Std"/>
          <w:sz w:val="22"/>
          <w:szCs w:val="22"/>
        </w:rPr>
        <w:t>n its strongest, clearest form.</w:t>
      </w:r>
    </w:p>
    <w:p w:rsidR="000D69FD" w:rsidRPr="00A10C00" w:rsidRDefault="000D69FD" w:rsidP="000D69FD">
      <w:pPr>
        <w:tabs>
          <w:tab w:val="left" w:pos="360"/>
          <w:tab w:val="left" w:pos="540"/>
          <w:tab w:val="left" w:pos="900"/>
        </w:tabs>
        <w:rPr>
          <w:rFonts w:ascii="Mundo Sans Std" w:hAnsi="Mundo Sans Std"/>
          <w:b/>
          <w:sz w:val="22"/>
          <w:szCs w:val="22"/>
        </w:rPr>
      </w:pPr>
    </w:p>
    <w:p w:rsidR="00FA332F" w:rsidRPr="00A10C00" w:rsidRDefault="00597E60" w:rsidP="007D3708">
      <w:pPr>
        <w:tabs>
          <w:tab w:val="left" w:pos="540"/>
          <w:tab w:val="left" w:pos="720"/>
          <w:tab w:val="left" w:pos="900"/>
        </w:tabs>
        <w:ind w:left="720" w:hanging="360"/>
        <w:rPr>
          <w:rFonts w:ascii="Mundo Sans Std" w:hAnsi="Mundo Sans Std"/>
          <w:sz w:val="22"/>
          <w:szCs w:val="22"/>
        </w:rPr>
      </w:pPr>
      <w:r w:rsidRPr="00A10C00">
        <w:rPr>
          <w:rFonts w:ascii="Mundo Sans Std" w:hAnsi="Mundo Sans Std"/>
          <w:b/>
          <w:sz w:val="22"/>
          <w:szCs w:val="22"/>
        </w:rPr>
        <w:t xml:space="preserve">a. </w:t>
      </w:r>
      <w:r w:rsidR="003242A0" w:rsidRPr="00A10C00">
        <w:rPr>
          <w:rFonts w:ascii="Mundo Sans Std" w:hAnsi="Mundo Sans Std"/>
          <w:b/>
          <w:sz w:val="22"/>
          <w:szCs w:val="22"/>
        </w:rPr>
        <w:t xml:space="preserve">Changes to </w:t>
      </w:r>
      <w:r w:rsidR="00B403A1" w:rsidRPr="00A10C00">
        <w:rPr>
          <w:rFonts w:ascii="Mundo Sans Std" w:hAnsi="Mundo Sans Std"/>
          <w:b/>
          <w:sz w:val="22"/>
          <w:szCs w:val="22"/>
        </w:rPr>
        <w:t xml:space="preserve">a </w:t>
      </w:r>
      <w:r w:rsidR="0017370C" w:rsidRPr="00A10C00">
        <w:rPr>
          <w:rFonts w:ascii="Mundo Sans Std" w:hAnsi="Mundo Sans Std"/>
          <w:b/>
          <w:sz w:val="22"/>
          <w:szCs w:val="22"/>
        </w:rPr>
        <w:t>resolution</w:t>
      </w:r>
      <w:r w:rsidR="00DF7A83" w:rsidRPr="00A10C00">
        <w:rPr>
          <w:rFonts w:ascii="Mundo Sans Std" w:hAnsi="Mundo Sans Std"/>
          <w:b/>
          <w:sz w:val="22"/>
          <w:szCs w:val="22"/>
        </w:rPr>
        <w:t xml:space="preserve"> or memorial</w:t>
      </w:r>
      <w:r w:rsidR="000D69FD" w:rsidRPr="00A10C00">
        <w:rPr>
          <w:rFonts w:ascii="Mundo Sans Std" w:hAnsi="Mundo Sans Std"/>
          <w:b/>
          <w:sz w:val="22"/>
          <w:szCs w:val="22"/>
        </w:rPr>
        <w:t>:</w:t>
      </w:r>
      <w:r w:rsidR="000D69FD" w:rsidRPr="00A10C00">
        <w:rPr>
          <w:rFonts w:ascii="Mundo Sans Std" w:hAnsi="Mundo Sans Std"/>
          <w:sz w:val="22"/>
          <w:szCs w:val="22"/>
        </w:rPr>
        <w:t xml:space="preserve"> </w:t>
      </w:r>
      <w:r w:rsidR="00FA332F" w:rsidRPr="00A10C00">
        <w:rPr>
          <w:rFonts w:ascii="Mundo Sans Std" w:hAnsi="Mundo Sans Std"/>
          <w:sz w:val="22"/>
          <w:szCs w:val="22"/>
        </w:rPr>
        <w:t>In consultation with the author</w:t>
      </w:r>
      <w:r w:rsidR="00B403A1" w:rsidRPr="00A10C00">
        <w:rPr>
          <w:rFonts w:ascii="Mundo Sans Std" w:hAnsi="Mundo Sans Std"/>
          <w:sz w:val="22"/>
          <w:szCs w:val="22"/>
        </w:rPr>
        <w:t>,</w:t>
      </w:r>
      <w:r w:rsidR="00295738" w:rsidRPr="00A10C00">
        <w:rPr>
          <w:rFonts w:ascii="Mundo Sans Std" w:hAnsi="Mundo Sans Std"/>
          <w:sz w:val="22"/>
          <w:szCs w:val="22"/>
        </w:rPr>
        <w:t xml:space="preserve"> </w:t>
      </w:r>
      <w:r w:rsidR="00B403A1" w:rsidRPr="00A10C00">
        <w:rPr>
          <w:rFonts w:ascii="Mundo Sans Std" w:hAnsi="Mundo Sans Std"/>
          <w:sz w:val="22"/>
          <w:szCs w:val="22"/>
        </w:rPr>
        <w:t>the resolution or memorial</w:t>
      </w:r>
      <w:r w:rsidR="00FA332F" w:rsidRPr="00A10C00">
        <w:rPr>
          <w:rFonts w:ascii="Mundo Sans Std" w:hAnsi="Mundo Sans Std"/>
          <w:sz w:val="22"/>
          <w:szCs w:val="22"/>
        </w:rPr>
        <w:t xml:space="preserve"> may be edited for form or clarity, or be combined with another, substantively identical, </w:t>
      </w:r>
      <w:r w:rsidR="0017370C" w:rsidRPr="00A10C00">
        <w:rPr>
          <w:rFonts w:ascii="Mundo Sans Std" w:hAnsi="Mundo Sans Std"/>
          <w:sz w:val="22"/>
          <w:szCs w:val="22"/>
        </w:rPr>
        <w:t>resolution</w:t>
      </w:r>
      <w:r w:rsidR="00FA332F" w:rsidRPr="00A10C00">
        <w:rPr>
          <w:rFonts w:ascii="Mundo Sans Std" w:hAnsi="Mundo Sans Std"/>
          <w:sz w:val="22"/>
          <w:szCs w:val="22"/>
        </w:rPr>
        <w:t xml:space="preserve"> from another body. </w:t>
      </w:r>
      <w:r w:rsidR="00625793" w:rsidRPr="00A10C00">
        <w:rPr>
          <w:rFonts w:ascii="Mundo Sans Std" w:hAnsi="Mundo Sans Std"/>
          <w:sz w:val="22"/>
          <w:szCs w:val="22"/>
        </w:rPr>
        <w:t>If</w:t>
      </w:r>
      <w:r w:rsidR="00D72F18" w:rsidRPr="00A10C00">
        <w:rPr>
          <w:rFonts w:ascii="Mundo Sans Std" w:hAnsi="Mundo Sans Std"/>
          <w:sz w:val="22"/>
          <w:szCs w:val="22"/>
        </w:rPr>
        <w:t xml:space="preserve"> the</w:t>
      </w:r>
      <w:r w:rsidR="00625793" w:rsidRPr="00A10C00">
        <w:rPr>
          <w:rFonts w:ascii="Mundo Sans Std" w:hAnsi="Mundo Sans Std"/>
          <w:sz w:val="22"/>
          <w:szCs w:val="22"/>
        </w:rPr>
        <w:t xml:space="preserve"> </w:t>
      </w:r>
      <w:r w:rsidR="00B403A1" w:rsidRPr="00A10C00">
        <w:rPr>
          <w:rFonts w:ascii="Mundo Sans Std" w:hAnsi="Mundo Sans Std"/>
          <w:sz w:val="22"/>
          <w:szCs w:val="22"/>
        </w:rPr>
        <w:t>RCC</w:t>
      </w:r>
      <w:r w:rsidR="00625793" w:rsidRPr="00A10C00">
        <w:rPr>
          <w:rFonts w:ascii="Mundo Sans Std" w:hAnsi="Mundo Sans Std"/>
          <w:sz w:val="22"/>
          <w:szCs w:val="22"/>
        </w:rPr>
        <w:t xml:space="preserve"> has </w:t>
      </w:r>
      <w:r w:rsidR="000C79B2" w:rsidRPr="00A10C00">
        <w:rPr>
          <w:rFonts w:ascii="Mundo Sans Std" w:hAnsi="Mundo Sans Std"/>
          <w:sz w:val="22"/>
          <w:szCs w:val="22"/>
        </w:rPr>
        <w:t>tried</w:t>
      </w:r>
      <w:r w:rsidR="00625793" w:rsidRPr="00A10C00">
        <w:rPr>
          <w:rFonts w:ascii="Mundo Sans Std" w:hAnsi="Mundo Sans Std"/>
          <w:sz w:val="22"/>
          <w:szCs w:val="22"/>
        </w:rPr>
        <w:t xml:space="preserve"> to contact an author</w:t>
      </w:r>
      <w:r w:rsidR="00295738" w:rsidRPr="00A10C00">
        <w:rPr>
          <w:rFonts w:ascii="Mundo Sans Std" w:hAnsi="Mundo Sans Std"/>
          <w:sz w:val="22"/>
          <w:szCs w:val="22"/>
        </w:rPr>
        <w:t xml:space="preserve"> </w:t>
      </w:r>
      <w:r w:rsidR="00B71638" w:rsidRPr="00A10C00">
        <w:rPr>
          <w:rFonts w:ascii="Mundo Sans Std" w:hAnsi="Mundo Sans Std"/>
          <w:sz w:val="22"/>
          <w:szCs w:val="22"/>
        </w:rPr>
        <w:t>regarding</w:t>
      </w:r>
      <w:r w:rsidR="00625793" w:rsidRPr="00A10C00">
        <w:rPr>
          <w:rFonts w:ascii="Mundo Sans Std" w:hAnsi="Mundo Sans Std"/>
          <w:sz w:val="22"/>
          <w:szCs w:val="22"/>
        </w:rPr>
        <w:t xml:space="preserve"> </w:t>
      </w:r>
      <w:r w:rsidR="00B71638" w:rsidRPr="00A10C00">
        <w:rPr>
          <w:rFonts w:ascii="Mundo Sans Std" w:hAnsi="Mundo Sans Std"/>
          <w:sz w:val="22"/>
          <w:szCs w:val="22"/>
        </w:rPr>
        <w:t xml:space="preserve">editorial </w:t>
      </w:r>
      <w:r w:rsidR="00625793" w:rsidRPr="00A10C00">
        <w:rPr>
          <w:rFonts w:ascii="Mundo Sans Std" w:hAnsi="Mundo Sans Std"/>
          <w:sz w:val="22"/>
          <w:szCs w:val="22"/>
        </w:rPr>
        <w:t>c</w:t>
      </w:r>
      <w:r w:rsidR="00D50075" w:rsidRPr="00A10C00">
        <w:rPr>
          <w:rFonts w:ascii="Mundo Sans Std" w:hAnsi="Mundo Sans Std"/>
          <w:sz w:val="22"/>
          <w:szCs w:val="22"/>
        </w:rPr>
        <w:t>hange</w:t>
      </w:r>
      <w:r w:rsidR="00B71638" w:rsidRPr="00A10C00">
        <w:rPr>
          <w:rFonts w:ascii="Mundo Sans Std" w:hAnsi="Mundo Sans Std"/>
          <w:sz w:val="22"/>
          <w:szCs w:val="22"/>
        </w:rPr>
        <w:t>s</w:t>
      </w:r>
      <w:r w:rsidR="00D50075" w:rsidRPr="00A10C00">
        <w:rPr>
          <w:rFonts w:ascii="Mundo Sans Std" w:hAnsi="Mundo Sans Std"/>
          <w:sz w:val="22"/>
          <w:szCs w:val="22"/>
        </w:rPr>
        <w:t xml:space="preserve"> and there has been no response </w:t>
      </w:r>
      <w:r w:rsidR="00B71638" w:rsidRPr="00A10C00">
        <w:rPr>
          <w:rFonts w:ascii="Mundo Sans Std" w:hAnsi="Mundo Sans Std"/>
          <w:sz w:val="22"/>
          <w:szCs w:val="22"/>
        </w:rPr>
        <w:t>after</w:t>
      </w:r>
      <w:r w:rsidR="00D50075" w:rsidRPr="00A10C00">
        <w:rPr>
          <w:rFonts w:ascii="Mundo Sans Std" w:hAnsi="Mundo Sans Std"/>
          <w:sz w:val="22"/>
          <w:szCs w:val="22"/>
        </w:rPr>
        <w:t xml:space="preserve"> one week, </w:t>
      </w:r>
      <w:r w:rsidR="00B71638" w:rsidRPr="00A10C00">
        <w:rPr>
          <w:rFonts w:ascii="Mundo Sans Std" w:hAnsi="Mundo Sans Std"/>
          <w:sz w:val="22"/>
          <w:szCs w:val="22"/>
        </w:rPr>
        <w:t xml:space="preserve">the </w:t>
      </w:r>
      <w:r w:rsidR="00B403A1" w:rsidRPr="00A10C00">
        <w:rPr>
          <w:rFonts w:ascii="Mundo Sans Std" w:hAnsi="Mundo Sans Std"/>
          <w:sz w:val="22"/>
          <w:szCs w:val="22"/>
        </w:rPr>
        <w:t>RCC</w:t>
      </w:r>
      <w:r w:rsidR="00D50075" w:rsidRPr="00A10C00">
        <w:rPr>
          <w:rFonts w:ascii="Mundo Sans Std" w:hAnsi="Mundo Sans Std"/>
          <w:sz w:val="22"/>
          <w:szCs w:val="22"/>
        </w:rPr>
        <w:t xml:space="preserve"> may</w:t>
      </w:r>
      <w:r w:rsidR="00B403A1" w:rsidRPr="00A10C00">
        <w:rPr>
          <w:rFonts w:ascii="Mundo Sans Std" w:hAnsi="Mundo Sans Std"/>
          <w:sz w:val="22"/>
          <w:szCs w:val="22"/>
        </w:rPr>
        <w:t xml:space="preserve"> </w:t>
      </w:r>
      <w:r w:rsidR="00B71638" w:rsidRPr="00A10C00">
        <w:rPr>
          <w:rFonts w:ascii="Mundo Sans Std" w:hAnsi="Mundo Sans Std"/>
          <w:sz w:val="22"/>
          <w:szCs w:val="22"/>
        </w:rPr>
        <w:t>decide</w:t>
      </w:r>
      <w:r w:rsidR="00D50075" w:rsidRPr="00A10C00">
        <w:rPr>
          <w:rFonts w:ascii="Mundo Sans Std" w:hAnsi="Mundo Sans Std"/>
          <w:sz w:val="22"/>
          <w:szCs w:val="22"/>
        </w:rPr>
        <w:t xml:space="preserve"> not</w:t>
      </w:r>
      <w:r w:rsidR="00B71638" w:rsidRPr="00A10C00">
        <w:rPr>
          <w:rFonts w:ascii="Mundo Sans Std" w:hAnsi="Mundo Sans Std"/>
          <w:sz w:val="22"/>
          <w:szCs w:val="22"/>
        </w:rPr>
        <w:t xml:space="preserve"> to</w:t>
      </w:r>
      <w:r w:rsidR="00D50075" w:rsidRPr="00A10C00">
        <w:rPr>
          <w:rFonts w:ascii="Mundo Sans Std" w:hAnsi="Mundo Sans Std"/>
          <w:sz w:val="22"/>
          <w:szCs w:val="22"/>
        </w:rPr>
        <w:t xml:space="preserve"> refer the </w:t>
      </w:r>
      <w:r w:rsidR="0017370C" w:rsidRPr="00A10C00">
        <w:rPr>
          <w:rFonts w:ascii="Mundo Sans Std" w:hAnsi="Mundo Sans Std"/>
          <w:sz w:val="22"/>
          <w:szCs w:val="22"/>
        </w:rPr>
        <w:t>resolution</w:t>
      </w:r>
      <w:r w:rsidR="00D50075" w:rsidRPr="00A10C00">
        <w:rPr>
          <w:rFonts w:ascii="Mundo Sans Std" w:hAnsi="Mundo Sans Std"/>
          <w:sz w:val="22"/>
          <w:szCs w:val="22"/>
        </w:rPr>
        <w:t xml:space="preserve"> to the Assembly.</w:t>
      </w:r>
    </w:p>
    <w:p w:rsidR="00295738" w:rsidRPr="00A10C00" w:rsidRDefault="00295738" w:rsidP="007D3708">
      <w:pPr>
        <w:tabs>
          <w:tab w:val="left" w:pos="540"/>
          <w:tab w:val="left" w:pos="720"/>
          <w:tab w:val="left" w:pos="900"/>
        </w:tabs>
        <w:ind w:left="720" w:hanging="360"/>
        <w:rPr>
          <w:rFonts w:ascii="Mundo Sans Std" w:hAnsi="Mundo Sans Std"/>
          <w:sz w:val="22"/>
          <w:szCs w:val="22"/>
        </w:rPr>
      </w:pPr>
    </w:p>
    <w:p w:rsidR="00DC17EE" w:rsidRPr="00A10C00" w:rsidRDefault="00295738" w:rsidP="00DC17EE">
      <w:pPr>
        <w:tabs>
          <w:tab w:val="left" w:pos="540"/>
          <w:tab w:val="left" w:pos="720"/>
          <w:tab w:val="left" w:pos="900"/>
        </w:tabs>
        <w:ind w:left="720" w:hanging="360"/>
        <w:rPr>
          <w:rFonts w:ascii="Mundo Sans Std" w:hAnsi="Mundo Sans Std"/>
          <w:sz w:val="22"/>
          <w:szCs w:val="22"/>
        </w:rPr>
      </w:pPr>
      <w:r w:rsidRPr="00A10C00">
        <w:rPr>
          <w:rFonts w:ascii="Mundo Sans Std" w:hAnsi="Mundo Sans Std"/>
          <w:b/>
          <w:sz w:val="22"/>
          <w:szCs w:val="22"/>
        </w:rPr>
        <w:t xml:space="preserve">b. Options for handling resolutions. </w:t>
      </w:r>
      <w:r w:rsidRPr="00A10C00">
        <w:rPr>
          <w:rFonts w:ascii="Mundo Sans Std" w:hAnsi="Mundo Sans Std"/>
          <w:sz w:val="22"/>
          <w:szCs w:val="22"/>
        </w:rPr>
        <w:t xml:space="preserve">The </w:t>
      </w:r>
      <w:r w:rsidR="00B403A1" w:rsidRPr="00A10C00">
        <w:rPr>
          <w:rFonts w:ascii="Mundo Sans Std" w:hAnsi="Mundo Sans Std"/>
          <w:sz w:val="22"/>
          <w:szCs w:val="22"/>
        </w:rPr>
        <w:t>RCC</w:t>
      </w:r>
      <w:r w:rsidRPr="00A10C00">
        <w:rPr>
          <w:rFonts w:ascii="Mundo Sans Std" w:hAnsi="Mundo Sans Std"/>
          <w:sz w:val="22"/>
          <w:szCs w:val="22"/>
        </w:rPr>
        <w:t xml:space="preserve"> may seek to provide for engagement with the issues identified by the resolution</w:t>
      </w:r>
      <w:r w:rsidR="00DF7A83" w:rsidRPr="00A10C00">
        <w:rPr>
          <w:rFonts w:ascii="Mundo Sans Std" w:hAnsi="Mundo Sans Std"/>
          <w:sz w:val="22"/>
          <w:szCs w:val="22"/>
        </w:rPr>
        <w:t xml:space="preserve"> or memorial</w:t>
      </w:r>
      <w:r w:rsidRPr="00A10C00">
        <w:rPr>
          <w:rFonts w:ascii="Mundo Sans Std" w:hAnsi="Mundo Sans Std"/>
          <w:sz w:val="22"/>
          <w:szCs w:val="22"/>
        </w:rPr>
        <w:t xml:space="preserve"> in a manner that does not include a vote. Such engagement may be in</w:t>
      </w:r>
      <w:r w:rsidR="00DF7A83" w:rsidRPr="00A10C00">
        <w:rPr>
          <w:rFonts w:ascii="Mundo Sans Std" w:hAnsi="Mundo Sans Std"/>
          <w:sz w:val="22"/>
          <w:szCs w:val="22"/>
        </w:rPr>
        <w:t xml:space="preserve"> the form of group presentation, assembly </w:t>
      </w:r>
      <w:r w:rsidRPr="00A10C00">
        <w:rPr>
          <w:rFonts w:ascii="Mundo Sans Std" w:hAnsi="Mundo Sans Std"/>
          <w:sz w:val="22"/>
          <w:szCs w:val="22"/>
        </w:rPr>
        <w:t>discussion</w:t>
      </w:r>
      <w:r w:rsidR="009C74D9" w:rsidRPr="00A10C00">
        <w:rPr>
          <w:rFonts w:ascii="Mundo Sans Std" w:hAnsi="Mundo Sans Std"/>
          <w:sz w:val="22"/>
          <w:szCs w:val="22"/>
        </w:rPr>
        <w:t>, action-strategy sessions, or other means. Any voting member wishing to bring to a vote a resolution</w:t>
      </w:r>
      <w:r w:rsidR="00DF7A83" w:rsidRPr="00A10C00">
        <w:rPr>
          <w:rFonts w:ascii="Mundo Sans Std" w:hAnsi="Mundo Sans Std"/>
          <w:sz w:val="22"/>
          <w:szCs w:val="22"/>
        </w:rPr>
        <w:t xml:space="preserve"> or memorial</w:t>
      </w:r>
      <w:r w:rsidR="009C74D9" w:rsidRPr="00A10C00">
        <w:rPr>
          <w:rFonts w:ascii="Mundo Sans Std" w:hAnsi="Mundo Sans Std"/>
          <w:sz w:val="22"/>
          <w:szCs w:val="22"/>
        </w:rPr>
        <w:t xml:space="preserve"> that has been </w:t>
      </w:r>
      <w:r w:rsidR="009C74D9" w:rsidRPr="00A10C00">
        <w:rPr>
          <w:rFonts w:ascii="Mundo Sans Std" w:hAnsi="Mundo Sans Std"/>
          <w:sz w:val="22"/>
          <w:szCs w:val="22"/>
        </w:rPr>
        <w:lastRenderedPageBreak/>
        <w:t xml:space="preserve">otherwise provided for by the </w:t>
      </w:r>
      <w:r w:rsidR="00B403A1" w:rsidRPr="00A10C00">
        <w:rPr>
          <w:rFonts w:ascii="Mundo Sans Std" w:hAnsi="Mundo Sans Std"/>
          <w:sz w:val="22"/>
          <w:szCs w:val="22"/>
        </w:rPr>
        <w:t>RCC</w:t>
      </w:r>
      <w:r w:rsidR="009C74D9" w:rsidRPr="00A10C00">
        <w:rPr>
          <w:rFonts w:ascii="Mundo Sans Std" w:hAnsi="Mundo Sans Std"/>
          <w:sz w:val="22"/>
          <w:szCs w:val="22"/>
        </w:rPr>
        <w:t xml:space="preserve"> may move to suspend the rules for the purpose of considering the resolution for a vote.</w:t>
      </w:r>
    </w:p>
    <w:p w:rsidR="00DC17EE" w:rsidRPr="00A10C00" w:rsidRDefault="00DC17EE" w:rsidP="00DC17EE">
      <w:pPr>
        <w:tabs>
          <w:tab w:val="left" w:pos="540"/>
          <w:tab w:val="left" w:pos="720"/>
          <w:tab w:val="left" w:pos="900"/>
        </w:tabs>
        <w:ind w:left="720" w:hanging="360"/>
        <w:rPr>
          <w:rFonts w:ascii="Mundo Sans Std" w:hAnsi="Mundo Sans Std"/>
          <w:sz w:val="22"/>
          <w:szCs w:val="22"/>
        </w:rPr>
      </w:pPr>
    </w:p>
    <w:p w:rsidR="006946E9" w:rsidRPr="00A10C00" w:rsidRDefault="009C74D9" w:rsidP="00DC17EE">
      <w:pPr>
        <w:tabs>
          <w:tab w:val="left" w:pos="540"/>
          <w:tab w:val="left" w:pos="720"/>
          <w:tab w:val="left" w:pos="900"/>
        </w:tabs>
        <w:ind w:left="720" w:hanging="360"/>
        <w:rPr>
          <w:rFonts w:ascii="Mundo Sans Std" w:hAnsi="Mundo Sans Std"/>
          <w:sz w:val="22"/>
          <w:szCs w:val="22"/>
        </w:rPr>
      </w:pPr>
      <w:r w:rsidRPr="00A10C00">
        <w:rPr>
          <w:rFonts w:ascii="Mundo Sans Std" w:hAnsi="Mundo Sans Std"/>
          <w:b/>
          <w:sz w:val="22"/>
          <w:szCs w:val="22"/>
        </w:rPr>
        <w:t>c</w:t>
      </w:r>
      <w:r w:rsidR="00597E60" w:rsidRPr="00A10C00">
        <w:rPr>
          <w:rFonts w:ascii="Mundo Sans Std" w:hAnsi="Mundo Sans Std"/>
          <w:b/>
          <w:sz w:val="22"/>
          <w:szCs w:val="22"/>
        </w:rPr>
        <w:t xml:space="preserve">. </w:t>
      </w:r>
      <w:r w:rsidR="0017370C" w:rsidRPr="00A10C00">
        <w:rPr>
          <w:rFonts w:ascii="Mundo Sans Std" w:hAnsi="Mundo Sans Std"/>
          <w:b/>
          <w:sz w:val="22"/>
          <w:szCs w:val="22"/>
        </w:rPr>
        <w:t>Resolution</w:t>
      </w:r>
      <w:r w:rsidR="00DF7A83" w:rsidRPr="00A10C00">
        <w:rPr>
          <w:rFonts w:ascii="Mundo Sans Std" w:hAnsi="Mundo Sans Std"/>
          <w:b/>
          <w:sz w:val="22"/>
          <w:szCs w:val="22"/>
        </w:rPr>
        <w:t xml:space="preserve"> and memorial</w:t>
      </w:r>
      <w:r w:rsidR="008D596E" w:rsidRPr="00A10C00">
        <w:rPr>
          <w:rFonts w:ascii="Mundo Sans Std" w:hAnsi="Mundo Sans Std"/>
          <w:b/>
          <w:sz w:val="22"/>
          <w:szCs w:val="22"/>
        </w:rPr>
        <w:t xml:space="preserve"> s</w:t>
      </w:r>
      <w:r w:rsidR="006946E9" w:rsidRPr="00A10C00">
        <w:rPr>
          <w:rFonts w:ascii="Mundo Sans Std" w:hAnsi="Mundo Sans Std"/>
          <w:b/>
          <w:sz w:val="22"/>
          <w:szCs w:val="22"/>
        </w:rPr>
        <w:t xml:space="preserve">ummaries: </w:t>
      </w:r>
      <w:r w:rsidR="007839AC" w:rsidRPr="00A10C00">
        <w:rPr>
          <w:rFonts w:ascii="Mundo Sans Std" w:hAnsi="Mundo Sans Std"/>
          <w:sz w:val="22"/>
          <w:szCs w:val="22"/>
        </w:rPr>
        <w:t xml:space="preserve">The </w:t>
      </w:r>
      <w:r w:rsidR="00B403A1" w:rsidRPr="00A10C00">
        <w:rPr>
          <w:rFonts w:ascii="Mundo Sans Std" w:hAnsi="Mundo Sans Std"/>
          <w:sz w:val="22"/>
          <w:szCs w:val="22"/>
        </w:rPr>
        <w:t>RCC</w:t>
      </w:r>
      <w:r w:rsidR="006946E9" w:rsidRPr="00A10C00">
        <w:rPr>
          <w:rFonts w:ascii="Mundo Sans Std" w:hAnsi="Mundo Sans Std"/>
          <w:sz w:val="22"/>
          <w:szCs w:val="22"/>
        </w:rPr>
        <w:t xml:space="preserve"> provide</w:t>
      </w:r>
      <w:r w:rsidR="00DF7A83" w:rsidRPr="00A10C00">
        <w:rPr>
          <w:rFonts w:ascii="Mundo Sans Std" w:hAnsi="Mundo Sans Std"/>
          <w:sz w:val="22"/>
          <w:szCs w:val="22"/>
        </w:rPr>
        <w:t>s</w:t>
      </w:r>
      <w:r w:rsidR="006946E9" w:rsidRPr="00A10C00">
        <w:rPr>
          <w:rFonts w:ascii="Mundo Sans Std" w:hAnsi="Mundo Sans Std"/>
          <w:sz w:val="22"/>
          <w:szCs w:val="22"/>
        </w:rPr>
        <w:t xml:space="preserve"> a </w:t>
      </w:r>
      <w:r w:rsidR="00330BF2" w:rsidRPr="00A10C00">
        <w:rPr>
          <w:rFonts w:ascii="Mundo Sans Std" w:hAnsi="Mundo Sans Std"/>
          <w:sz w:val="22"/>
          <w:szCs w:val="22"/>
        </w:rPr>
        <w:t>one-</w:t>
      </w:r>
      <w:r w:rsidR="00DB7A98" w:rsidRPr="00A10C00">
        <w:rPr>
          <w:rFonts w:ascii="Mundo Sans Std" w:hAnsi="Mundo Sans Std"/>
          <w:sz w:val="22"/>
          <w:szCs w:val="22"/>
        </w:rPr>
        <w:t>paragraph</w:t>
      </w:r>
      <w:r w:rsidR="00B403A1" w:rsidRPr="00A10C00">
        <w:rPr>
          <w:rFonts w:ascii="Mundo Sans Std" w:hAnsi="Mundo Sans Std"/>
          <w:sz w:val="22"/>
          <w:szCs w:val="22"/>
        </w:rPr>
        <w:t xml:space="preserve"> summary </w:t>
      </w:r>
      <w:r w:rsidR="00FD5339" w:rsidRPr="00A10C00">
        <w:rPr>
          <w:rFonts w:ascii="Mundo Sans Std" w:hAnsi="Mundo Sans Std"/>
          <w:sz w:val="22"/>
          <w:szCs w:val="22"/>
        </w:rPr>
        <w:t xml:space="preserve">of each </w:t>
      </w:r>
      <w:r w:rsidR="0017370C" w:rsidRPr="00A10C00">
        <w:rPr>
          <w:rFonts w:ascii="Mundo Sans Std" w:hAnsi="Mundo Sans Std"/>
          <w:sz w:val="22"/>
          <w:szCs w:val="22"/>
        </w:rPr>
        <w:t>resolution</w:t>
      </w:r>
      <w:r w:rsidR="00DF7A83" w:rsidRPr="00A10C00">
        <w:rPr>
          <w:rFonts w:ascii="Mundo Sans Std" w:hAnsi="Mundo Sans Std"/>
          <w:sz w:val="22"/>
          <w:szCs w:val="22"/>
        </w:rPr>
        <w:t xml:space="preserve"> or memorial</w:t>
      </w:r>
      <w:r w:rsidR="006946E9" w:rsidRPr="00A10C00">
        <w:rPr>
          <w:rFonts w:ascii="Mundo Sans Std" w:hAnsi="Mundo Sans Std"/>
          <w:sz w:val="22"/>
          <w:szCs w:val="22"/>
        </w:rPr>
        <w:t xml:space="preserve"> brought to the Assembly. This paragraph summarize</w:t>
      </w:r>
      <w:r w:rsidR="00DF7A83" w:rsidRPr="00A10C00">
        <w:rPr>
          <w:rFonts w:ascii="Mundo Sans Std" w:hAnsi="Mundo Sans Std"/>
          <w:sz w:val="22"/>
          <w:szCs w:val="22"/>
        </w:rPr>
        <w:t>s</w:t>
      </w:r>
      <w:r w:rsidR="006946E9" w:rsidRPr="00A10C00">
        <w:rPr>
          <w:rFonts w:ascii="Mundo Sans Std" w:hAnsi="Mundo Sans Std"/>
          <w:sz w:val="22"/>
          <w:szCs w:val="22"/>
        </w:rPr>
        <w:t xml:space="preserve"> the action being sought, </w:t>
      </w:r>
      <w:r w:rsidR="00DF7A83" w:rsidRPr="00A10C00">
        <w:rPr>
          <w:rFonts w:ascii="Mundo Sans Std" w:hAnsi="Mundo Sans Std"/>
          <w:sz w:val="22"/>
          <w:szCs w:val="22"/>
        </w:rPr>
        <w:t xml:space="preserve">it does </w:t>
      </w:r>
      <w:r w:rsidR="006946E9" w:rsidRPr="00A10C00">
        <w:rPr>
          <w:rFonts w:ascii="Mundo Sans Std" w:hAnsi="Mundo Sans Std"/>
          <w:sz w:val="22"/>
          <w:szCs w:val="22"/>
        </w:rPr>
        <w:t>n</w:t>
      </w:r>
      <w:r w:rsidR="007839AC" w:rsidRPr="00A10C00">
        <w:rPr>
          <w:rFonts w:ascii="Mundo Sans Std" w:hAnsi="Mundo Sans Std"/>
          <w:sz w:val="22"/>
          <w:szCs w:val="22"/>
        </w:rPr>
        <w:t>ot advocate a course of action.</w:t>
      </w:r>
    </w:p>
    <w:p w:rsidR="00061A96" w:rsidRPr="00A10C00" w:rsidRDefault="00061A96" w:rsidP="001E301A">
      <w:pPr>
        <w:tabs>
          <w:tab w:val="left" w:pos="360"/>
          <w:tab w:val="left" w:pos="540"/>
          <w:tab w:val="left" w:pos="900"/>
        </w:tabs>
        <w:rPr>
          <w:rFonts w:ascii="Mundo Sans Std" w:hAnsi="Mundo Sans Std"/>
          <w:sz w:val="22"/>
          <w:szCs w:val="22"/>
        </w:rPr>
      </w:pPr>
    </w:p>
    <w:p w:rsidR="007D61C5" w:rsidRPr="00A10C00" w:rsidRDefault="007D61C5" w:rsidP="007D61C5">
      <w:pPr>
        <w:pStyle w:val="NoSpacing"/>
        <w:numPr>
          <w:ilvl w:val="0"/>
          <w:numId w:val="7"/>
        </w:numPr>
        <w:rPr>
          <w:rFonts w:ascii="Mundo Sans Std" w:hAnsi="Mundo Sans Std"/>
        </w:rPr>
      </w:pPr>
      <w:r w:rsidRPr="00A10C00">
        <w:rPr>
          <w:rFonts w:ascii="Mundo Sans Std" w:hAnsi="Mundo Sans Std"/>
        </w:rPr>
        <w:t xml:space="preserve"> The RCC will evaluate resolutions for acceptance using the following criteria:</w:t>
      </w:r>
    </w:p>
    <w:p w:rsidR="00DC17EE" w:rsidRPr="00A10C00" w:rsidRDefault="00DC17EE" w:rsidP="00DC17EE">
      <w:pPr>
        <w:pStyle w:val="NoSpacing"/>
        <w:ind w:left="360"/>
        <w:rPr>
          <w:rFonts w:ascii="Mundo Sans Std" w:hAnsi="Mundo Sans Std"/>
        </w:rPr>
      </w:pPr>
    </w:p>
    <w:p w:rsidR="007D61C5" w:rsidRPr="00A10C00" w:rsidRDefault="007D61C5" w:rsidP="00DC17EE">
      <w:pPr>
        <w:pStyle w:val="NoSpacing"/>
        <w:numPr>
          <w:ilvl w:val="0"/>
          <w:numId w:val="27"/>
        </w:numPr>
        <w:ind w:left="630" w:hanging="270"/>
        <w:rPr>
          <w:rFonts w:ascii="Mundo Sans Std" w:hAnsi="Mundo Sans Std"/>
        </w:rPr>
      </w:pPr>
      <w:r w:rsidRPr="00A10C00">
        <w:rPr>
          <w:rFonts w:ascii="Mundo Sans Std" w:hAnsi="Mundo Sans Std"/>
        </w:rPr>
        <w:t>Action by the Assembly on a resolution/memorial must be consistent with the Constitution, Bylaws, existing social statements of the ELCA, and all other governing documents of the MAS and the churchwide expression of the ELCA.</w:t>
      </w:r>
    </w:p>
    <w:p w:rsidR="00DC17EE" w:rsidRPr="00A10C00" w:rsidRDefault="00DC17EE" w:rsidP="00DC17EE">
      <w:pPr>
        <w:pStyle w:val="NoSpacing"/>
        <w:ind w:left="630"/>
        <w:rPr>
          <w:rFonts w:ascii="Mundo Sans Std" w:hAnsi="Mundo Sans Std"/>
        </w:rPr>
      </w:pPr>
    </w:p>
    <w:p w:rsidR="007D61C5" w:rsidRPr="00A10C00" w:rsidRDefault="007D61C5" w:rsidP="00DC17EE">
      <w:pPr>
        <w:pStyle w:val="NoSpacing"/>
        <w:numPr>
          <w:ilvl w:val="0"/>
          <w:numId w:val="27"/>
        </w:numPr>
        <w:ind w:left="630" w:hanging="270"/>
        <w:rPr>
          <w:rFonts w:ascii="Mundo Sans Std" w:hAnsi="Mundo Sans Std"/>
        </w:rPr>
      </w:pPr>
      <w:r w:rsidRPr="00A10C00">
        <w:rPr>
          <w:rFonts w:ascii="Mundo Sans Std" w:hAnsi="Mundo Sans Std"/>
        </w:rPr>
        <w:t>A resolution/memorial will not be brought to the Assembly if the proposed action will merely inform the Assembly about an issue, organization, or event. The author/contact person of such resolutions will be directed to other more effective communication channels.</w:t>
      </w:r>
    </w:p>
    <w:p w:rsidR="00DC17EE" w:rsidRPr="00A10C00" w:rsidRDefault="00DC17EE" w:rsidP="00DC17EE">
      <w:pPr>
        <w:pStyle w:val="NoSpacing"/>
        <w:rPr>
          <w:rFonts w:ascii="Mundo Sans Std" w:hAnsi="Mundo Sans Std"/>
        </w:rPr>
      </w:pPr>
    </w:p>
    <w:p w:rsidR="007D61C5" w:rsidRPr="00A10C00" w:rsidRDefault="007D61C5" w:rsidP="00DC17EE">
      <w:pPr>
        <w:pStyle w:val="NoSpacing"/>
        <w:numPr>
          <w:ilvl w:val="0"/>
          <w:numId w:val="27"/>
        </w:numPr>
        <w:ind w:left="630" w:hanging="270"/>
        <w:rPr>
          <w:rFonts w:ascii="Mundo Sans Std" w:hAnsi="Mundo Sans Std"/>
        </w:rPr>
      </w:pPr>
      <w:r w:rsidRPr="00A10C00">
        <w:rPr>
          <w:rFonts w:ascii="Mundo Sans Std" w:hAnsi="Mundo Sans Std"/>
        </w:rPr>
        <w:t>All statements contained within any resol</w:t>
      </w:r>
      <w:r w:rsidR="007D3708" w:rsidRPr="00A10C00">
        <w:rPr>
          <w:rFonts w:ascii="Mundo Sans Std" w:hAnsi="Mundo Sans Std"/>
        </w:rPr>
        <w:t>ution/memorial must be accurate and</w:t>
      </w:r>
      <w:r w:rsidRPr="00A10C00">
        <w:rPr>
          <w:rFonts w:ascii="Mundo Sans Std" w:hAnsi="Mundo Sans Std"/>
        </w:rPr>
        <w:t xml:space="preserve"> respectful</w:t>
      </w:r>
      <w:r w:rsidR="007D3708" w:rsidRPr="00A10C00">
        <w:rPr>
          <w:rFonts w:ascii="Mundo Sans Std" w:hAnsi="Mundo Sans Std"/>
        </w:rPr>
        <w:t>,</w:t>
      </w:r>
      <w:r w:rsidRPr="00A10C00">
        <w:rPr>
          <w:rFonts w:ascii="Mundo Sans Std" w:hAnsi="Mundo Sans Std"/>
        </w:rPr>
        <w:t xml:space="preserve"> and should inform the readers’ understanding of the resolution/memorial.</w:t>
      </w:r>
    </w:p>
    <w:p w:rsidR="007D61C5" w:rsidRPr="00A10C00" w:rsidRDefault="007D61C5" w:rsidP="007D61C5">
      <w:pPr>
        <w:pStyle w:val="ListParagraph"/>
        <w:tabs>
          <w:tab w:val="left" w:pos="540"/>
          <w:tab w:val="left" w:pos="900"/>
        </w:tabs>
        <w:ind w:left="360"/>
        <w:rPr>
          <w:rFonts w:ascii="Mundo Sans Std" w:hAnsi="Mundo Sans Std"/>
          <w:sz w:val="22"/>
          <w:szCs w:val="22"/>
        </w:rPr>
      </w:pPr>
    </w:p>
    <w:p w:rsidR="001E301A" w:rsidRPr="00A10C00" w:rsidRDefault="00FD5339" w:rsidP="00295738">
      <w:pPr>
        <w:pStyle w:val="ListParagraph"/>
        <w:numPr>
          <w:ilvl w:val="0"/>
          <w:numId w:val="7"/>
        </w:numPr>
        <w:tabs>
          <w:tab w:val="left" w:pos="540"/>
          <w:tab w:val="left" w:pos="900"/>
        </w:tabs>
        <w:rPr>
          <w:rFonts w:ascii="Mundo Sans Std" w:hAnsi="Mundo Sans Std"/>
          <w:sz w:val="22"/>
          <w:szCs w:val="22"/>
        </w:rPr>
      </w:pPr>
      <w:r w:rsidRPr="00A10C00">
        <w:rPr>
          <w:rFonts w:ascii="Mundo Sans Std" w:hAnsi="Mundo Sans Std"/>
          <w:sz w:val="22"/>
          <w:szCs w:val="22"/>
        </w:rPr>
        <w:t>Resolutions</w:t>
      </w:r>
      <w:r w:rsidR="00DF7A83" w:rsidRPr="00A10C00">
        <w:rPr>
          <w:rFonts w:ascii="Mundo Sans Std" w:hAnsi="Mundo Sans Std"/>
          <w:sz w:val="22"/>
          <w:szCs w:val="22"/>
        </w:rPr>
        <w:t xml:space="preserve"> and memorials</w:t>
      </w:r>
      <w:r w:rsidR="009204D5" w:rsidRPr="00A10C00">
        <w:rPr>
          <w:rFonts w:ascii="Mundo Sans Std" w:hAnsi="Mundo Sans Std"/>
          <w:sz w:val="22"/>
          <w:szCs w:val="22"/>
        </w:rPr>
        <w:t xml:space="preserve"> </w:t>
      </w:r>
      <w:r w:rsidR="001E301A" w:rsidRPr="00A10C00">
        <w:rPr>
          <w:rFonts w:ascii="Mundo Sans Std" w:hAnsi="Mundo Sans Std"/>
          <w:sz w:val="22"/>
          <w:szCs w:val="22"/>
        </w:rPr>
        <w:t xml:space="preserve">accepted by the </w:t>
      </w:r>
      <w:r w:rsidR="00BC43F2" w:rsidRPr="00A10C00">
        <w:rPr>
          <w:rFonts w:ascii="Mundo Sans Std" w:hAnsi="Mundo Sans Std"/>
          <w:sz w:val="22"/>
          <w:szCs w:val="22"/>
        </w:rPr>
        <w:t>RCC</w:t>
      </w:r>
      <w:r w:rsidR="001E301A" w:rsidRPr="00A10C00">
        <w:rPr>
          <w:rFonts w:ascii="Mundo Sans Std" w:hAnsi="Mundo Sans Std"/>
          <w:sz w:val="22"/>
          <w:szCs w:val="22"/>
        </w:rPr>
        <w:t xml:space="preserve"> will be referred to the Assembly for consid</w:t>
      </w:r>
      <w:r w:rsidR="007839AC" w:rsidRPr="00A10C00">
        <w:rPr>
          <w:rFonts w:ascii="Mundo Sans Std" w:hAnsi="Mundo Sans Std"/>
          <w:sz w:val="22"/>
          <w:szCs w:val="22"/>
        </w:rPr>
        <w:t>eration during plenary session.</w:t>
      </w:r>
    </w:p>
    <w:p w:rsidR="00BE6817" w:rsidRPr="00A10C00" w:rsidRDefault="00BE6817" w:rsidP="00BE6817">
      <w:pPr>
        <w:tabs>
          <w:tab w:val="left" w:pos="540"/>
          <w:tab w:val="left" w:pos="900"/>
        </w:tabs>
        <w:rPr>
          <w:rFonts w:ascii="Mundo Sans Std" w:hAnsi="Mundo Sans Std"/>
          <w:sz w:val="22"/>
          <w:szCs w:val="22"/>
        </w:rPr>
      </w:pPr>
    </w:p>
    <w:p w:rsidR="00AC3DE4" w:rsidRPr="00A10C00" w:rsidRDefault="00BE6817" w:rsidP="00DC17EE">
      <w:pPr>
        <w:pStyle w:val="ListParagraph"/>
        <w:numPr>
          <w:ilvl w:val="1"/>
          <w:numId w:val="7"/>
        </w:numPr>
        <w:tabs>
          <w:tab w:val="clear" w:pos="540"/>
          <w:tab w:val="left" w:pos="630"/>
        </w:tabs>
        <w:ind w:left="630" w:hanging="270"/>
        <w:rPr>
          <w:rFonts w:ascii="Mundo Sans Std" w:hAnsi="Mundo Sans Std"/>
          <w:sz w:val="22"/>
          <w:szCs w:val="22"/>
        </w:rPr>
      </w:pPr>
      <w:r w:rsidRPr="00A10C00">
        <w:rPr>
          <w:rFonts w:ascii="Mundo Sans Std" w:hAnsi="Mundo Sans Std"/>
          <w:b/>
          <w:sz w:val="22"/>
          <w:szCs w:val="22"/>
        </w:rPr>
        <w:t>Resolutions</w:t>
      </w:r>
      <w:r w:rsidR="00DF7A83" w:rsidRPr="00A10C00">
        <w:rPr>
          <w:rFonts w:ascii="Mundo Sans Std" w:hAnsi="Mundo Sans Std"/>
          <w:b/>
          <w:sz w:val="22"/>
          <w:szCs w:val="22"/>
        </w:rPr>
        <w:t xml:space="preserve"> or memorials</w:t>
      </w:r>
      <w:r w:rsidRPr="00A10C00">
        <w:rPr>
          <w:rFonts w:ascii="Mundo Sans Std" w:hAnsi="Mundo Sans Std"/>
          <w:b/>
          <w:sz w:val="22"/>
          <w:szCs w:val="22"/>
        </w:rPr>
        <w:t xml:space="preserve"> not addressed by the</w:t>
      </w:r>
      <w:r w:rsidR="00DF7A83" w:rsidRPr="00A10C00">
        <w:rPr>
          <w:rFonts w:ascii="Mundo Sans Std" w:hAnsi="Mundo Sans Std"/>
          <w:b/>
          <w:sz w:val="22"/>
          <w:szCs w:val="22"/>
        </w:rPr>
        <w:t xml:space="preserve"> end of the </w:t>
      </w:r>
      <w:r w:rsidRPr="00A10C00">
        <w:rPr>
          <w:rFonts w:ascii="Mundo Sans Std" w:hAnsi="Mundo Sans Std"/>
          <w:b/>
          <w:sz w:val="22"/>
          <w:szCs w:val="22"/>
        </w:rPr>
        <w:t>Assembly</w:t>
      </w:r>
      <w:r w:rsidR="00DF7A83" w:rsidRPr="00A10C00">
        <w:rPr>
          <w:rFonts w:ascii="Mundo Sans Std" w:hAnsi="Mundo Sans Std"/>
          <w:sz w:val="22"/>
          <w:szCs w:val="22"/>
        </w:rPr>
        <w:t xml:space="preserve"> are</w:t>
      </w:r>
      <w:r w:rsidR="00C003FC" w:rsidRPr="00A10C00">
        <w:rPr>
          <w:rFonts w:ascii="Mundo Sans Std" w:hAnsi="Mundo Sans Std"/>
          <w:sz w:val="22"/>
          <w:szCs w:val="22"/>
        </w:rPr>
        <w:t xml:space="preserve"> </w:t>
      </w:r>
      <w:r w:rsidR="00DC17EE" w:rsidRPr="00A10C00">
        <w:rPr>
          <w:rFonts w:ascii="Mundo Sans Std" w:hAnsi="Mundo Sans Std"/>
          <w:sz w:val="22"/>
          <w:szCs w:val="22"/>
        </w:rPr>
        <w:t xml:space="preserve">automatically referred to the </w:t>
      </w:r>
      <w:r w:rsidR="007B6370" w:rsidRPr="00A10C00">
        <w:rPr>
          <w:rFonts w:ascii="Mundo Sans Std" w:hAnsi="Mundo Sans Std"/>
          <w:sz w:val="22"/>
          <w:szCs w:val="22"/>
        </w:rPr>
        <w:t>Synod Council for consideration</w:t>
      </w:r>
      <w:r w:rsidRPr="00A10C00">
        <w:rPr>
          <w:rFonts w:ascii="Mundo Sans Std" w:hAnsi="Mundo Sans Std"/>
          <w:sz w:val="22"/>
          <w:szCs w:val="22"/>
        </w:rPr>
        <w:t>.</w:t>
      </w:r>
      <w:r w:rsidR="007B6370" w:rsidRPr="00A10C00">
        <w:rPr>
          <w:rFonts w:ascii="Mundo Sans Std" w:hAnsi="Mundo Sans Std"/>
          <w:sz w:val="22"/>
          <w:szCs w:val="22"/>
        </w:rPr>
        <w:t xml:space="preserve"> </w:t>
      </w:r>
    </w:p>
    <w:p w:rsidR="00AC3DE4" w:rsidRPr="00A10C00" w:rsidRDefault="00AC3DE4" w:rsidP="00DC17EE">
      <w:pPr>
        <w:tabs>
          <w:tab w:val="left" w:pos="540"/>
          <w:tab w:val="left" w:pos="720"/>
          <w:tab w:val="left" w:pos="900"/>
        </w:tabs>
        <w:ind w:hanging="360"/>
        <w:rPr>
          <w:rFonts w:ascii="Mundo Sans Std" w:hAnsi="Mundo Sans Std"/>
          <w:sz w:val="22"/>
          <w:szCs w:val="22"/>
        </w:rPr>
      </w:pPr>
    </w:p>
    <w:p w:rsidR="00AC3DE4" w:rsidRPr="00A10C00" w:rsidRDefault="00AC3DE4" w:rsidP="00DC17EE">
      <w:pPr>
        <w:tabs>
          <w:tab w:val="left" w:pos="720"/>
          <w:tab w:val="left" w:pos="810"/>
          <w:tab w:val="left" w:pos="900"/>
        </w:tabs>
        <w:ind w:left="720" w:hanging="360"/>
        <w:rPr>
          <w:rFonts w:ascii="Mundo Sans Std" w:hAnsi="Mundo Sans Std"/>
          <w:strike/>
          <w:sz w:val="22"/>
          <w:szCs w:val="22"/>
        </w:rPr>
      </w:pPr>
      <w:r w:rsidRPr="00A10C00">
        <w:rPr>
          <w:rFonts w:ascii="Mundo Sans Std" w:hAnsi="Mundo Sans Std"/>
          <w:b/>
          <w:sz w:val="22"/>
          <w:szCs w:val="22"/>
        </w:rPr>
        <w:t xml:space="preserve">b. Resolutions or memorials intended for churchwide (ELCA) consideration: </w:t>
      </w:r>
      <w:r w:rsidRPr="00A10C00">
        <w:rPr>
          <w:rFonts w:ascii="Mundo Sans Std" w:hAnsi="Mundo Sans Std"/>
          <w:sz w:val="22"/>
          <w:szCs w:val="22"/>
        </w:rPr>
        <w:t xml:space="preserve">When there is a Division of the House (individual votes tallied by counters), the </w:t>
      </w:r>
      <w:r w:rsidR="007D3708" w:rsidRPr="00A10C00">
        <w:rPr>
          <w:rFonts w:ascii="Mundo Sans Std" w:hAnsi="Mundo Sans Std"/>
          <w:sz w:val="22"/>
          <w:szCs w:val="22"/>
        </w:rPr>
        <w:t>results of the vote</w:t>
      </w:r>
      <w:r w:rsidRPr="00A10C00">
        <w:rPr>
          <w:rFonts w:ascii="Mundo Sans Std" w:hAnsi="Mundo Sans Std"/>
          <w:sz w:val="22"/>
          <w:szCs w:val="22"/>
        </w:rPr>
        <w:t xml:space="preserve"> on each side of the issue will be sent to the Offi</w:t>
      </w:r>
      <w:r w:rsidR="00D935CC" w:rsidRPr="00A10C00">
        <w:rPr>
          <w:rFonts w:ascii="Mundo Sans Std" w:hAnsi="Mundo Sans Std"/>
          <w:sz w:val="22"/>
          <w:szCs w:val="22"/>
        </w:rPr>
        <w:t>ce of the Secretary of the ELCA.</w:t>
      </w:r>
    </w:p>
    <w:p w:rsidR="002A45B1" w:rsidRPr="00A10C00" w:rsidRDefault="002A45B1" w:rsidP="00DC17EE">
      <w:pPr>
        <w:tabs>
          <w:tab w:val="left" w:pos="540"/>
          <w:tab w:val="left" w:pos="720"/>
          <w:tab w:val="left" w:pos="900"/>
        </w:tabs>
        <w:ind w:hanging="360"/>
        <w:rPr>
          <w:rFonts w:ascii="Mundo Sans Std" w:hAnsi="Mundo Sans Std"/>
          <w:sz w:val="22"/>
          <w:szCs w:val="22"/>
        </w:rPr>
      </w:pPr>
    </w:p>
    <w:p w:rsidR="002562D6" w:rsidRPr="00A10C00" w:rsidRDefault="00AC3DE4" w:rsidP="00DC17EE">
      <w:pPr>
        <w:tabs>
          <w:tab w:val="left" w:pos="540"/>
          <w:tab w:val="left" w:pos="720"/>
        </w:tabs>
        <w:ind w:left="720" w:hanging="360"/>
        <w:rPr>
          <w:rFonts w:ascii="Mundo Sans Std" w:hAnsi="Mundo Sans Std"/>
          <w:sz w:val="22"/>
          <w:szCs w:val="22"/>
        </w:rPr>
      </w:pPr>
      <w:r w:rsidRPr="00A10C00">
        <w:rPr>
          <w:rFonts w:ascii="Mundo Sans Std" w:hAnsi="Mundo Sans Std"/>
          <w:b/>
          <w:sz w:val="22"/>
          <w:szCs w:val="22"/>
        </w:rPr>
        <w:t>c</w:t>
      </w:r>
      <w:r w:rsidR="00061A96" w:rsidRPr="00A10C00">
        <w:rPr>
          <w:rFonts w:ascii="Mundo Sans Std" w:hAnsi="Mundo Sans Std"/>
          <w:b/>
          <w:sz w:val="22"/>
          <w:szCs w:val="22"/>
        </w:rPr>
        <w:t xml:space="preserve">. </w:t>
      </w:r>
      <w:r w:rsidR="00861C73" w:rsidRPr="00A10C00">
        <w:rPr>
          <w:rFonts w:ascii="Mundo Sans Std" w:hAnsi="Mundo Sans Std"/>
          <w:b/>
          <w:sz w:val="22"/>
          <w:szCs w:val="22"/>
        </w:rPr>
        <w:t>Status of r</w:t>
      </w:r>
      <w:r w:rsidR="002A45B1" w:rsidRPr="00A10C00">
        <w:rPr>
          <w:rFonts w:ascii="Mundo Sans Std" w:hAnsi="Mundo Sans Std"/>
          <w:b/>
          <w:sz w:val="22"/>
          <w:szCs w:val="22"/>
        </w:rPr>
        <w:t>esolutions</w:t>
      </w:r>
      <w:r w:rsidR="00DF7A83" w:rsidRPr="00A10C00">
        <w:rPr>
          <w:rFonts w:ascii="Mundo Sans Std" w:hAnsi="Mundo Sans Std"/>
          <w:b/>
          <w:sz w:val="22"/>
          <w:szCs w:val="22"/>
        </w:rPr>
        <w:t xml:space="preserve"> report</w:t>
      </w:r>
      <w:r w:rsidR="002A45B1" w:rsidRPr="00A10C00">
        <w:rPr>
          <w:rFonts w:ascii="Mundo Sans Std" w:hAnsi="Mundo Sans Std"/>
          <w:b/>
          <w:sz w:val="22"/>
          <w:szCs w:val="22"/>
        </w:rPr>
        <w:t>:</w:t>
      </w:r>
      <w:r w:rsidR="000B690F" w:rsidRPr="00A10C00">
        <w:rPr>
          <w:rFonts w:ascii="Mundo Sans Std" w:hAnsi="Mundo Sans Std"/>
          <w:sz w:val="22"/>
          <w:szCs w:val="22"/>
        </w:rPr>
        <w:t xml:space="preserve"> T</w:t>
      </w:r>
      <w:r w:rsidR="002A45B1" w:rsidRPr="00A10C00">
        <w:rPr>
          <w:rFonts w:ascii="Mundo Sans Std" w:hAnsi="Mundo Sans Std"/>
          <w:sz w:val="22"/>
          <w:szCs w:val="22"/>
        </w:rPr>
        <w:t xml:space="preserve">he </w:t>
      </w:r>
      <w:r w:rsidR="00BC43F2" w:rsidRPr="00A10C00">
        <w:rPr>
          <w:rFonts w:ascii="Mundo Sans Std" w:hAnsi="Mundo Sans Std"/>
          <w:sz w:val="22"/>
          <w:szCs w:val="22"/>
        </w:rPr>
        <w:t>RCC</w:t>
      </w:r>
      <w:r w:rsidR="002A45B1" w:rsidRPr="00A10C00">
        <w:rPr>
          <w:rFonts w:ascii="Mundo Sans Std" w:hAnsi="Mundo Sans Std"/>
          <w:sz w:val="22"/>
          <w:szCs w:val="22"/>
        </w:rPr>
        <w:t xml:space="preserve"> will report on the status of the previous Assembly’s adopted resolutions, based on information provided to the </w:t>
      </w:r>
      <w:r w:rsidR="00BC43F2" w:rsidRPr="00A10C00">
        <w:rPr>
          <w:rFonts w:ascii="Mundo Sans Std" w:hAnsi="Mundo Sans Std"/>
          <w:sz w:val="22"/>
          <w:szCs w:val="22"/>
        </w:rPr>
        <w:t>RCC</w:t>
      </w:r>
      <w:r w:rsidR="00467828" w:rsidRPr="00A10C00">
        <w:rPr>
          <w:rFonts w:ascii="Mundo Sans Std" w:hAnsi="Mundo Sans Std"/>
          <w:sz w:val="22"/>
          <w:szCs w:val="22"/>
        </w:rPr>
        <w:t xml:space="preserve"> </w:t>
      </w:r>
      <w:r w:rsidR="004979B2" w:rsidRPr="00A10C00">
        <w:rPr>
          <w:rFonts w:ascii="Mundo Sans Std" w:hAnsi="Mundo Sans Std"/>
          <w:sz w:val="22"/>
          <w:szCs w:val="22"/>
        </w:rPr>
        <w:t xml:space="preserve">by the </w:t>
      </w:r>
      <w:r w:rsidR="002A45B1" w:rsidRPr="00A10C00">
        <w:rPr>
          <w:rFonts w:ascii="Mundo Sans Std" w:hAnsi="Mundo Sans Std"/>
          <w:sz w:val="22"/>
          <w:szCs w:val="22"/>
        </w:rPr>
        <w:t xml:space="preserve">Bishop, </w:t>
      </w:r>
      <w:r w:rsidR="004979B2" w:rsidRPr="00A10C00">
        <w:rPr>
          <w:rFonts w:ascii="Mundo Sans Std" w:hAnsi="Mundo Sans Std"/>
          <w:sz w:val="22"/>
          <w:szCs w:val="22"/>
        </w:rPr>
        <w:t xml:space="preserve">synod </w:t>
      </w:r>
      <w:r w:rsidR="00467828" w:rsidRPr="00A10C00">
        <w:rPr>
          <w:rFonts w:ascii="Mundo Sans Std" w:hAnsi="Mundo Sans Std"/>
          <w:sz w:val="22"/>
          <w:szCs w:val="22"/>
        </w:rPr>
        <w:t>staff, and Executive Committee.</w:t>
      </w:r>
    </w:p>
    <w:p w:rsidR="00672971" w:rsidRDefault="00672971" w:rsidP="002562D6">
      <w:pPr>
        <w:tabs>
          <w:tab w:val="left" w:pos="540"/>
          <w:tab w:val="left" w:pos="900"/>
        </w:tabs>
        <w:rPr>
          <w:rFonts w:ascii="Mundo Sans Std" w:hAnsi="Mundo Sans Std"/>
          <w:sz w:val="22"/>
          <w:szCs w:val="22"/>
        </w:rPr>
      </w:pPr>
    </w:p>
    <w:p w:rsidR="0093619C" w:rsidRPr="007D3708" w:rsidRDefault="0093619C" w:rsidP="0093619C">
      <w:pPr>
        <w:pStyle w:val="NoSpacing"/>
        <w:tabs>
          <w:tab w:val="left" w:pos="2160"/>
          <w:tab w:val="left" w:pos="6840"/>
          <w:tab w:val="right" w:pos="9180"/>
        </w:tabs>
        <w:spacing w:line="276" w:lineRule="auto"/>
        <w:rPr>
          <w:rFonts w:ascii="Mundo Sans Std" w:hAnsi="Mundo Sans Std" w:cs="Times New Roman"/>
          <w:sz w:val="24"/>
          <w:szCs w:val="24"/>
        </w:rPr>
      </w:pPr>
    </w:p>
    <w:p w:rsidR="0093619C" w:rsidRPr="007D3708" w:rsidRDefault="0093619C" w:rsidP="0093619C">
      <w:pPr>
        <w:pBdr>
          <w:top w:val="single" w:sz="4" w:space="1" w:color="auto"/>
        </w:pBdr>
        <w:jc w:val="center"/>
        <w:rPr>
          <w:rFonts w:ascii="Mundo Sans Std" w:hAnsi="Mundo Sans Std"/>
          <w:sz w:val="18"/>
          <w:szCs w:val="18"/>
        </w:rPr>
      </w:pPr>
      <w:r w:rsidRPr="007D3708">
        <w:rPr>
          <w:rFonts w:ascii="Mundo Sans Std" w:hAnsi="Mundo Sans Std"/>
          <w:sz w:val="18"/>
          <w:szCs w:val="18"/>
        </w:rPr>
        <w:t>These Guidelines were presented to the Minneapolis Area Synod Council for use in preparing resolutions/memorials for action by the 2017 Minneapolis Area Synod meeting in Assembly on May 5-6, 2017.</w:t>
      </w:r>
    </w:p>
    <w:p w:rsidR="0093619C" w:rsidRDefault="0093619C" w:rsidP="002562D6">
      <w:pPr>
        <w:tabs>
          <w:tab w:val="left" w:pos="540"/>
          <w:tab w:val="left" w:pos="900"/>
        </w:tabs>
        <w:rPr>
          <w:rFonts w:ascii="Mundo Sans Std" w:hAnsi="Mundo Sans Std"/>
          <w:sz w:val="22"/>
          <w:szCs w:val="22"/>
        </w:rPr>
      </w:pPr>
    </w:p>
    <w:p w:rsidR="0093619C" w:rsidRPr="007D3708" w:rsidRDefault="0093619C" w:rsidP="002562D6">
      <w:pPr>
        <w:tabs>
          <w:tab w:val="left" w:pos="540"/>
          <w:tab w:val="left" w:pos="900"/>
        </w:tabs>
        <w:rPr>
          <w:rFonts w:ascii="Mundo Sans Std" w:hAnsi="Mundo Sans Std"/>
          <w:sz w:val="22"/>
          <w:szCs w:val="22"/>
        </w:rPr>
      </w:pPr>
    </w:p>
    <w:p w:rsidR="0093619C" w:rsidRDefault="0093619C" w:rsidP="008C31B1">
      <w:pPr>
        <w:tabs>
          <w:tab w:val="left" w:pos="720"/>
          <w:tab w:val="left" w:pos="1080"/>
          <w:tab w:val="left" w:pos="1440"/>
        </w:tabs>
        <w:jc w:val="center"/>
        <w:rPr>
          <w:rFonts w:ascii="Mundo Sans Std" w:hAnsi="Mundo Sans Std"/>
          <w:b/>
          <w:sz w:val="28"/>
          <w:szCs w:val="28"/>
        </w:rPr>
      </w:pPr>
    </w:p>
    <w:p w:rsidR="0093619C" w:rsidRDefault="0093619C" w:rsidP="008C31B1">
      <w:pPr>
        <w:tabs>
          <w:tab w:val="left" w:pos="720"/>
          <w:tab w:val="left" w:pos="1080"/>
          <w:tab w:val="left" w:pos="1440"/>
        </w:tabs>
        <w:jc w:val="center"/>
        <w:rPr>
          <w:rFonts w:ascii="Mundo Sans Std" w:hAnsi="Mundo Sans Std"/>
          <w:b/>
          <w:sz w:val="28"/>
          <w:szCs w:val="28"/>
        </w:rPr>
      </w:pPr>
    </w:p>
    <w:p w:rsidR="0093619C" w:rsidRDefault="0093619C" w:rsidP="008C31B1">
      <w:pPr>
        <w:tabs>
          <w:tab w:val="left" w:pos="720"/>
          <w:tab w:val="left" w:pos="1080"/>
          <w:tab w:val="left" w:pos="1440"/>
        </w:tabs>
        <w:jc w:val="center"/>
        <w:rPr>
          <w:rFonts w:ascii="Mundo Sans Std" w:hAnsi="Mundo Sans Std"/>
          <w:b/>
          <w:sz w:val="28"/>
          <w:szCs w:val="28"/>
        </w:rPr>
      </w:pPr>
    </w:p>
    <w:p w:rsidR="0093619C" w:rsidRDefault="0093619C" w:rsidP="008C31B1">
      <w:pPr>
        <w:tabs>
          <w:tab w:val="left" w:pos="720"/>
          <w:tab w:val="left" w:pos="1080"/>
          <w:tab w:val="left" w:pos="1440"/>
        </w:tabs>
        <w:jc w:val="center"/>
        <w:rPr>
          <w:rFonts w:ascii="Mundo Sans Std" w:hAnsi="Mundo Sans Std"/>
          <w:b/>
          <w:sz w:val="28"/>
          <w:szCs w:val="28"/>
        </w:rPr>
      </w:pPr>
    </w:p>
    <w:p w:rsidR="0093619C" w:rsidRDefault="0093619C" w:rsidP="008C31B1">
      <w:pPr>
        <w:tabs>
          <w:tab w:val="left" w:pos="720"/>
          <w:tab w:val="left" w:pos="1080"/>
          <w:tab w:val="left" w:pos="1440"/>
        </w:tabs>
        <w:jc w:val="center"/>
        <w:rPr>
          <w:rFonts w:ascii="Mundo Sans Std" w:hAnsi="Mundo Sans Std"/>
          <w:b/>
          <w:sz w:val="28"/>
          <w:szCs w:val="28"/>
        </w:rPr>
      </w:pPr>
    </w:p>
    <w:p w:rsidR="0093619C" w:rsidRDefault="0093619C" w:rsidP="008C31B1">
      <w:pPr>
        <w:tabs>
          <w:tab w:val="left" w:pos="720"/>
          <w:tab w:val="left" w:pos="1080"/>
          <w:tab w:val="left" w:pos="1440"/>
        </w:tabs>
        <w:jc w:val="center"/>
        <w:rPr>
          <w:rFonts w:ascii="Mundo Sans Std" w:hAnsi="Mundo Sans Std"/>
          <w:b/>
          <w:sz w:val="28"/>
          <w:szCs w:val="28"/>
        </w:rPr>
      </w:pPr>
    </w:p>
    <w:p w:rsidR="0093619C" w:rsidRDefault="0093619C" w:rsidP="008C31B1">
      <w:pPr>
        <w:tabs>
          <w:tab w:val="left" w:pos="720"/>
          <w:tab w:val="left" w:pos="1080"/>
          <w:tab w:val="left" w:pos="1440"/>
        </w:tabs>
        <w:jc w:val="center"/>
        <w:rPr>
          <w:rFonts w:ascii="Mundo Sans Std" w:hAnsi="Mundo Sans Std"/>
          <w:b/>
          <w:sz w:val="28"/>
          <w:szCs w:val="28"/>
        </w:rPr>
      </w:pPr>
    </w:p>
    <w:p w:rsidR="0093619C" w:rsidRDefault="0093619C" w:rsidP="008C31B1">
      <w:pPr>
        <w:tabs>
          <w:tab w:val="left" w:pos="720"/>
          <w:tab w:val="left" w:pos="1080"/>
          <w:tab w:val="left" w:pos="1440"/>
        </w:tabs>
        <w:jc w:val="center"/>
        <w:rPr>
          <w:rFonts w:ascii="Mundo Sans Std" w:hAnsi="Mundo Sans Std"/>
          <w:b/>
          <w:sz w:val="28"/>
          <w:szCs w:val="28"/>
        </w:rPr>
      </w:pPr>
    </w:p>
    <w:p w:rsidR="0093619C" w:rsidRDefault="0093619C" w:rsidP="008C31B1">
      <w:pPr>
        <w:tabs>
          <w:tab w:val="left" w:pos="720"/>
          <w:tab w:val="left" w:pos="1080"/>
          <w:tab w:val="left" w:pos="1440"/>
        </w:tabs>
        <w:jc w:val="center"/>
        <w:rPr>
          <w:rFonts w:ascii="Mundo Sans Std" w:hAnsi="Mundo Sans Std"/>
          <w:b/>
          <w:sz w:val="28"/>
          <w:szCs w:val="28"/>
        </w:rPr>
      </w:pPr>
    </w:p>
    <w:p w:rsidR="00EB05C7" w:rsidRPr="007D3708" w:rsidRDefault="00ED604D" w:rsidP="008C31B1">
      <w:pPr>
        <w:tabs>
          <w:tab w:val="left" w:pos="720"/>
          <w:tab w:val="left" w:pos="1080"/>
          <w:tab w:val="left" w:pos="1440"/>
        </w:tabs>
        <w:jc w:val="center"/>
        <w:rPr>
          <w:rFonts w:ascii="Mundo Sans Std" w:hAnsi="Mundo Sans Std"/>
          <w:b/>
          <w:sz w:val="28"/>
          <w:szCs w:val="28"/>
        </w:rPr>
      </w:pPr>
      <w:r w:rsidRPr="007D3708">
        <w:rPr>
          <w:rFonts w:ascii="Mundo Sans Std" w:hAnsi="Mundo Sans Std"/>
          <w:b/>
          <w:sz w:val="28"/>
          <w:szCs w:val="28"/>
        </w:rPr>
        <w:lastRenderedPageBreak/>
        <w:t>A</w:t>
      </w:r>
      <w:r w:rsidR="00EB05C7" w:rsidRPr="007D3708">
        <w:rPr>
          <w:rFonts w:ascii="Mundo Sans Std" w:hAnsi="Mundo Sans Std"/>
          <w:b/>
          <w:sz w:val="28"/>
          <w:szCs w:val="28"/>
        </w:rPr>
        <w:t>PPENDIX</w:t>
      </w:r>
    </w:p>
    <w:p w:rsidR="00EB05C7" w:rsidRPr="007D3708" w:rsidRDefault="00EB05C7" w:rsidP="00894FDB">
      <w:pPr>
        <w:tabs>
          <w:tab w:val="left" w:pos="720"/>
          <w:tab w:val="left" w:pos="1080"/>
          <w:tab w:val="left" w:pos="1440"/>
        </w:tabs>
        <w:rPr>
          <w:rFonts w:ascii="Mundo Sans Std" w:hAnsi="Mundo Sans Std"/>
          <w:b/>
          <w:sz w:val="22"/>
          <w:szCs w:val="22"/>
        </w:rPr>
      </w:pPr>
    </w:p>
    <w:p w:rsidR="008453DC" w:rsidRPr="007D3708" w:rsidRDefault="00EB05C7" w:rsidP="008453DC">
      <w:pPr>
        <w:pBdr>
          <w:bottom w:val="single" w:sz="4" w:space="1" w:color="auto"/>
        </w:pBdr>
        <w:tabs>
          <w:tab w:val="left" w:pos="720"/>
          <w:tab w:val="left" w:pos="1080"/>
          <w:tab w:val="left" w:pos="1440"/>
        </w:tabs>
        <w:rPr>
          <w:rFonts w:ascii="Mundo Sans Std" w:hAnsi="Mundo Sans Std"/>
          <w:b/>
          <w:sz w:val="28"/>
          <w:szCs w:val="28"/>
        </w:rPr>
      </w:pPr>
      <w:r w:rsidRPr="007D3708">
        <w:rPr>
          <w:rFonts w:ascii="Mundo Sans Std" w:hAnsi="Mundo Sans Std"/>
          <w:b/>
          <w:sz w:val="28"/>
          <w:szCs w:val="28"/>
        </w:rPr>
        <w:t xml:space="preserve">A. </w:t>
      </w:r>
      <w:r w:rsidR="000D34E2" w:rsidRPr="007D3708">
        <w:rPr>
          <w:rFonts w:ascii="Mundo Sans Std" w:hAnsi="Mundo Sans Std"/>
          <w:b/>
          <w:sz w:val="28"/>
          <w:szCs w:val="28"/>
        </w:rPr>
        <w:t>Criteria</w:t>
      </w:r>
      <w:r w:rsidR="008453DC" w:rsidRPr="007D3708">
        <w:rPr>
          <w:rFonts w:ascii="Mundo Sans Std" w:hAnsi="Mundo Sans Std"/>
          <w:b/>
          <w:sz w:val="28"/>
          <w:szCs w:val="28"/>
        </w:rPr>
        <w:t xml:space="preserve"> for </w:t>
      </w:r>
      <w:r w:rsidR="0094491B" w:rsidRPr="007D3708">
        <w:rPr>
          <w:rFonts w:ascii="Mundo Sans Std" w:hAnsi="Mundo Sans Std"/>
          <w:b/>
          <w:sz w:val="28"/>
          <w:szCs w:val="28"/>
        </w:rPr>
        <w:t>r</w:t>
      </w:r>
      <w:r w:rsidR="008453DC" w:rsidRPr="007D3708">
        <w:rPr>
          <w:rFonts w:ascii="Mundo Sans Std" w:hAnsi="Mundo Sans Std"/>
          <w:b/>
          <w:sz w:val="28"/>
          <w:szCs w:val="28"/>
        </w:rPr>
        <w:t>esolutions</w:t>
      </w:r>
      <w:r w:rsidR="009204D5" w:rsidRPr="007D3708">
        <w:rPr>
          <w:rFonts w:ascii="Mundo Sans Std" w:hAnsi="Mundo Sans Std"/>
          <w:b/>
          <w:sz w:val="28"/>
          <w:szCs w:val="28"/>
        </w:rPr>
        <w:t xml:space="preserve"> and memorials</w:t>
      </w:r>
    </w:p>
    <w:p w:rsidR="008453DC" w:rsidRPr="007D3708" w:rsidRDefault="008453DC" w:rsidP="00894FDB">
      <w:pPr>
        <w:tabs>
          <w:tab w:val="left" w:pos="720"/>
          <w:tab w:val="left" w:pos="1080"/>
          <w:tab w:val="left" w:pos="1440"/>
        </w:tabs>
        <w:rPr>
          <w:rFonts w:ascii="Mundo Sans Std" w:hAnsi="Mundo Sans Std"/>
          <w:b/>
          <w:sz w:val="22"/>
          <w:szCs w:val="22"/>
        </w:rPr>
      </w:pPr>
    </w:p>
    <w:p w:rsidR="005D50B3" w:rsidRPr="00A10C00" w:rsidRDefault="00543756" w:rsidP="00894FDB">
      <w:pPr>
        <w:tabs>
          <w:tab w:val="left" w:pos="720"/>
          <w:tab w:val="left" w:pos="1080"/>
          <w:tab w:val="left" w:pos="1440"/>
        </w:tabs>
        <w:rPr>
          <w:rFonts w:ascii="Mundo Sans Std" w:hAnsi="Mundo Sans Std"/>
          <w:sz w:val="22"/>
          <w:szCs w:val="22"/>
        </w:rPr>
      </w:pPr>
      <w:r w:rsidRPr="00A10C00">
        <w:rPr>
          <w:rFonts w:ascii="Mundo Sans Std" w:hAnsi="Mundo Sans Std"/>
          <w:sz w:val="22"/>
          <w:szCs w:val="22"/>
        </w:rPr>
        <w:t xml:space="preserve">In order to be </w:t>
      </w:r>
      <w:r w:rsidR="001474E5" w:rsidRPr="00A10C00">
        <w:rPr>
          <w:rFonts w:ascii="Mundo Sans Std" w:hAnsi="Mundo Sans Std"/>
          <w:sz w:val="22"/>
          <w:szCs w:val="22"/>
        </w:rPr>
        <w:t xml:space="preserve">brought </w:t>
      </w:r>
      <w:r w:rsidRPr="00A10C00">
        <w:rPr>
          <w:rFonts w:ascii="Mundo Sans Std" w:hAnsi="Mundo Sans Std"/>
          <w:sz w:val="22"/>
          <w:szCs w:val="22"/>
        </w:rPr>
        <w:t>before</w:t>
      </w:r>
      <w:r w:rsidR="001474E5" w:rsidRPr="00A10C00">
        <w:rPr>
          <w:rFonts w:ascii="Mundo Sans Std" w:hAnsi="Mundo Sans Std"/>
          <w:sz w:val="22"/>
          <w:szCs w:val="22"/>
        </w:rPr>
        <w:t xml:space="preserve"> the</w:t>
      </w:r>
      <w:r w:rsidR="006C4B83" w:rsidRPr="00A10C00">
        <w:rPr>
          <w:rFonts w:ascii="Mundo Sans Std" w:hAnsi="Mundo Sans Std"/>
          <w:sz w:val="22"/>
          <w:szCs w:val="22"/>
        </w:rPr>
        <w:t xml:space="preserve"> Assembly </w:t>
      </w:r>
      <w:r w:rsidR="001F3D83" w:rsidRPr="00A10C00">
        <w:rPr>
          <w:rFonts w:ascii="Mundo Sans Std" w:hAnsi="Mundo Sans Std"/>
          <w:sz w:val="22"/>
          <w:szCs w:val="22"/>
        </w:rPr>
        <w:t>resolutions and memorials</w:t>
      </w:r>
      <w:r w:rsidR="006C4B83" w:rsidRPr="00A10C00">
        <w:rPr>
          <w:rFonts w:ascii="Mundo Sans Std" w:hAnsi="Mundo Sans Std"/>
          <w:sz w:val="22"/>
          <w:szCs w:val="22"/>
        </w:rPr>
        <w:t xml:space="preserve"> must</w:t>
      </w:r>
      <w:r w:rsidR="001474E5" w:rsidRPr="00A10C00">
        <w:rPr>
          <w:rFonts w:ascii="Mundo Sans Std" w:hAnsi="Mundo Sans Std"/>
          <w:sz w:val="22"/>
          <w:szCs w:val="22"/>
        </w:rPr>
        <w:t xml:space="preserve"> meet the following criteria:</w:t>
      </w:r>
    </w:p>
    <w:p w:rsidR="00F42B57" w:rsidRPr="00A10C00" w:rsidRDefault="00F42B57" w:rsidP="00894FDB">
      <w:pPr>
        <w:tabs>
          <w:tab w:val="left" w:pos="720"/>
          <w:tab w:val="left" w:pos="1080"/>
          <w:tab w:val="left" w:pos="1440"/>
        </w:tabs>
        <w:rPr>
          <w:rFonts w:ascii="Mundo Sans Std" w:hAnsi="Mundo Sans Std"/>
          <w:sz w:val="22"/>
          <w:szCs w:val="22"/>
        </w:rPr>
      </w:pPr>
    </w:p>
    <w:p w:rsidR="009F0EDF" w:rsidRPr="00A10C00" w:rsidRDefault="009F0EDF" w:rsidP="00A10C00">
      <w:pPr>
        <w:pStyle w:val="ListParagraph"/>
        <w:numPr>
          <w:ilvl w:val="0"/>
          <w:numId w:val="23"/>
        </w:numPr>
        <w:suppressAutoHyphens/>
        <w:ind w:left="360"/>
        <w:contextualSpacing w:val="0"/>
        <w:rPr>
          <w:rFonts w:ascii="Mundo Sans Std" w:hAnsi="Mundo Sans Std"/>
          <w:sz w:val="22"/>
          <w:szCs w:val="22"/>
        </w:rPr>
      </w:pPr>
      <w:r w:rsidRPr="00A10C00">
        <w:rPr>
          <w:rFonts w:ascii="Mundo Sans Std" w:hAnsi="Mundo Sans Std"/>
          <w:sz w:val="22"/>
          <w:szCs w:val="22"/>
        </w:rPr>
        <w:t>Resolutions</w:t>
      </w:r>
      <w:r w:rsidR="00DF7A83" w:rsidRPr="00A10C00">
        <w:rPr>
          <w:rFonts w:ascii="Mundo Sans Std" w:hAnsi="Mundo Sans Std"/>
          <w:sz w:val="22"/>
          <w:szCs w:val="22"/>
        </w:rPr>
        <w:t xml:space="preserve"> and memorials</w:t>
      </w:r>
      <w:r w:rsidRPr="00A10C00">
        <w:rPr>
          <w:rFonts w:ascii="Mundo Sans Std" w:hAnsi="Mundo Sans Std"/>
          <w:sz w:val="22"/>
          <w:szCs w:val="22"/>
        </w:rPr>
        <w:t xml:space="preserve"> should be tested against questions such as:</w:t>
      </w:r>
    </w:p>
    <w:p w:rsidR="00A10C00" w:rsidRPr="00A10C00" w:rsidRDefault="00A10C00" w:rsidP="00A10C00">
      <w:pPr>
        <w:pStyle w:val="ListParagraph"/>
        <w:suppressAutoHyphens/>
        <w:ind w:left="360"/>
        <w:contextualSpacing w:val="0"/>
        <w:rPr>
          <w:rFonts w:ascii="Mundo Sans Std" w:hAnsi="Mundo Sans Std"/>
          <w:sz w:val="22"/>
          <w:szCs w:val="22"/>
        </w:rPr>
      </w:pPr>
    </w:p>
    <w:p w:rsidR="009F0EDF" w:rsidRPr="00A10C00" w:rsidRDefault="00A10C00" w:rsidP="00A10C00">
      <w:pPr>
        <w:pStyle w:val="ListParagraph"/>
        <w:numPr>
          <w:ilvl w:val="0"/>
          <w:numId w:val="24"/>
        </w:numPr>
        <w:suppressAutoHyphens/>
        <w:ind w:left="540" w:hanging="180"/>
        <w:contextualSpacing w:val="0"/>
        <w:rPr>
          <w:rFonts w:ascii="Mundo Sans Std" w:hAnsi="Mundo Sans Std"/>
          <w:sz w:val="22"/>
          <w:szCs w:val="22"/>
        </w:rPr>
      </w:pPr>
      <w:r w:rsidRPr="00A10C00">
        <w:rPr>
          <w:rFonts w:ascii="Mundo Sans Std" w:hAnsi="Mundo Sans Std"/>
          <w:sz w:val="22"/>
          <w:szCs w:val="22"/>
        </w:rPr>
        <w:t xml:space="preserve"> </w:t>
      </w:r>
      <w:r w:rsidR="009F0EDF" w:rsidRPr="00A10C00">
        <w:rPr>
          <w:rFonts w:ascii="Mundo Sans Std" w:hAnsi="Mundo Sans Std"/>
          <w:sz w:val="22"/>
          <w:szCs w:val="22"/>
        </w:rPr>
        <w:t>Is the information complete and accurate?</w:t>
      </w:r>
    </w:p>
    <w:p w:rsidR="00A10C00" w:rsidRPr="00A10C00" w:rsidRDefault="00A10C00" w:rsidP="00A10C00">
      <w:pPr>
        <w:pStyle w:val="ListParagraph"/>
        <w:suppressAutoHyphens/>
        <w:contextualSpacing w:val="0"/>
        <w:rPr>
          <w:rFonts w:ascii="Mundo Sans Std" w:hAnsi="Mundo Sans Std"/>
          <w:sz w:val="22"/>
          <w:szCs w:val="22"/>
        </w:rPr>
      </w:pPr>
    </w:p>
    <w:p w:rsidR="00A10C00" w:rsidRPr="0093619C" w:rsidRDefault="00A10C00" w:rsidP="0093619C">
      <w:pPr>
        <w:pStyle w:val="ListParagraph"/>
        <w:numPr>
          <w:ilvl w:val="0"/>
          <w:numId w:val="24"/>
        </w:numPr>
        <w:suppressAutoHyphens/>
        <w:ind w:left="540" w:hanging="180"/>
        <w:contextualSpacing w:val="0"/>
        <w:rPr>
          <w:rFonts w:ascii="Mundo Sans Std" w:hAnsi="Mundo Sans Std"/>
          <w:sz w:val="22"/>
          <w:szCs w:val="22"/>
        </w:rPr>
      </w:pPr>
      <w:r w:rsidRPr="00A10C00">
        <w:rPr>
          <w:rFonts w:ascii="Mundo Sans Std" w:hAnsi="Mundo Sans Std"/>
          <w:sz w:val="22"/>
          <w:szCs w:val="22"/>
        </w:rPr>
        <w:t xml:space="preserve"> </w:t>
      </w:r>
      <w:r w:rsidR="009F0EDF" w:rsidRPr="00A10C00">
        <w:rPr>
          <w:rFonts w:ascii="Mundo Sans Std" w:hAnsi="Mundo Sans Std"/>
          <w:sz w:val="22"/>
          <w:szCs w:val="22"/>
        </w:rPr>
        <w:t>Is this a matter that pertains to the mission and business of the Minneapolis Area Synod (as stated in the MAS Constitution, 6.02)?</w:t>
      </w:r>
    </w:p>
    <w:p w:rsidR="00A10C00" w:rsidRPr="00A10C00" w:rsidRDefault="00A10C00" w:rsidP="00A10C00">
      <w:pPr>
        <w:pStyle w:val="ListParagraph"/>
        <w:suppressAutoHyphens/>
        <w:contextualSpacing w:val="0"/>
        <w:rPr>
          <w:rFonts w:ascii="Mundo Sans Std" w:hAnsi="Mundo Sans Std"/>
          <w:sz w:val="22"/>
          <w:szCs w:val="22"/>
        </w:rPr>
      </w:pPr>
    </w:p>
    <w:p w:rsidR="00A10C00" w:rsidRPr="00A10C00" w:rsidRDefault="00A10C00" w:rsidP="00A10C00">
      <w:pPr>
        <w:pStyle w:val="ListParagraph"/>
        <w:numPr>
          <w:ilvl w:val="0"/>
          <w:numId w:val="24"/>
        </w:numPr>
        <w:suppressAutoHyphens/>
        <w:ind w:left="540" w:hanging="180"/>
        <w:contextualSpacing w:val="0"/>
        <w:rPr>
          <w:rFonts w:ascii="Mundo Sans Std" w:hAnsi="Mundo Sans Std"/>
          <w:sz w:val="22"/>
          <w:szCs w:val="22"/>
        </w:rPr>
      </w:pPr>
      <w:r w:rsidRPr="00A10C00">
        <w:rPr>
          <w:rFonts w:ascii="Mundo Sans Std" w:hAnsi="Mundo Sans Std"/>
          <w:sz w:val="22"/>
          <w:szCs w:val="22"/>
        </w:rPr>
        <w:t xml:space="preserve"> </w:t>
      </w:r>
      <w:r w:rsidR="009F0EDF" w:rsidRPr="00A10C00">
        <w:rPr>
          <w:rFonts w:ascii="Mundo Sans Std" w:hAnsi="Mundo Sans Std"/>
          <w:sz w:val="22"/>
          <w:szCs w:val="22"/>
        </w:rPr>
        <w:t>Is this a matter of significance requiring consideration by the Minneapolis Area Synod Assembly this year?</w:t>
      </w:r>
    </w:p>
    <w:p w:rsidR="00A10C00" w:rsidRPr="00A10C00" w:rsidRDefault="00A10C00" w:rsidP="00A10C00">
      <w:pPr>
        <w:pStyle w:val="ListParagraph"/>
        <w:suppressAutoHyphens/>
        <w:contextualSpacing w:val="0"/>
        <w:rPr>
          <w:rFonts w:ascii="Mundo Sans Std" w:hAnsi="Mundo Sans Std"/>
          <w:sz w:val="22"/>
          <w:szCs w:val="22"/>
        </w:rPr>
      </w:pPr>
    </w:p>
    <w:p w:rsidR="009F0EDF" w:rsidRPr="00A10C00" w:rsidRDefault="00A10C00" w:rsidP="00A10C00">
      <w:pPr>
        <w:pStyle w:val="ListParagraph"/>
        <w:numPr>
          <w:ilvl w:val="0"/>
          <w:numId w:val="24"/>
        </w:numPr>
        <w:suppressAutoHyphens/>
        <w:ind w:left="540" w:hanging="180"/>
        <w:contextualSpacing w:val="0"/>
        <w:rPr>
          <w:rFonts w:ascii="Mundo Sans Std" w:hAnsi="Mundo Sans Std"/>
          <w:sz w:val="22"/>
          <w:szCs w:val="22"/>
        </w:rPr>
      </w:pPr>
      <w:r w:rsidRPr="00A10C00">
        <w:rPr>
          <w:rFonts w:ascii="Mundo Sans Std" w:hAnsi="Mundo Sans Std"/>
          <w:sz w:val="22"/>
          <w:szCs w:val="22"/>
        </w:rPr>
        <w:t xml:space="preserve"> </w:t>
      </w:r>
      <w:r w:rsidR="001F3D83" w:rsidRPr="00A10C00">
        <w:rPr>
          <w:rFonts w:ascii="Mundo Sans Std" w:hAnsi="Mundo Sans Std"/>
          <w:sz w:val="22"/>
          <w:szCs w:val="22"/>
        </w:rPr>
        <w:t>Can the action requested be</w:t>
      </w:r>
      <w:r w:rsidR="009F0EDF" w:rsidRPr="00A10C00">
        <w:rPr>
          <w:rFonts w:ascii="Mundo Sans Std" w:hAnsi="Mundo Sans Std"/>
          <w:sz w:val="22"/>
          <w:szCs w:val="22"/>
        </w:rPr>
        <w:t xml:space="preserve"> appropriately and effectively implemented by the Minneapolis Area Synod?</w:t>
      </w:r>
    </w:p>
    <w:p w:rsidR="009C74D9" w:rsidRPr="00A10C00" w:rsidRDefault="009C74D9" w:rsidP="009C74D9">
      <w:pPr>
        <w:pStyle w:val="ListParagraph"/>
        <w:ind w:left="450" w:hanging="18"/>
        <w:rPr>
          <w:rFonts w:ascii="Mundo Sans Std" w:hAnsi="Mundo Sans Std"/>
          <w:sz w:val="22"/>
          <w:szCs w:val="22"/>
        </w:rPr>
      </w:pPr>
    </w:p>
    <w:p w:rsidR="00A10C00" w:rsidRPr="00A10C00" w:rsidRDefault="00243192" w:rsidP="00A10C00">
      <w:pPr>
        <w:pStyle w:val="ListParagraph"/>
        <w:numPr>
          <w:ilvl w:val="0"/>
          <w:numId w:val="23"/>
        </w:numPr>
        <w:ind w:left="360"/>
        <w:rPr>
          <w:rFonts w:ascii="Mundo Sans Std" w:hAnsi="Mundo Sans Std"/>
          <w:sz w:val="22"/>
          <w:szCs w:val="22"/>
        </w:rPr>
      </w:pPr>
      <w:r w:rsidRPr="00A10C00">
        <w:rPr>
          <w:rFonts w:ascii="Mundo Sans Std" w:hAnsi="Mundo Sans Std"/>
          <w:sz w:val="22"/>
          <w:szCs w:val="22"/>
        </w:rPr>
        <w:t>If the Assembly votes to pass a resolution</w:t>
      </w:r>
      <w:r w:rsidR="00DF7A83" w:rsidRPr="00A10C00">
        <w:rPr>
          <w:rFonts w:ascii="Mundo Sans Std" w:hAnsi="Mundo Sans Std"/>
          <w:sz w:val="22"/>
          <w:szCs w:val="22"/>
        </w:rPr>
        <w:t xml:space="preserve"> or memorial</w:t>
      </w:r>
      <w:r w:rsidRPr="00A10C00">
        <w:rPr>
          <w:rFonts w:ascii="Mundo Sans Std" w:hAnsi="Mundo Sans Std"/>
          <w:sz w:val="22"/>
          <w:szCs w:val="22"/>
        </w:rPr>
        <w:t xml:space="preserve">, it will become the responsibility of the Synod Council to communicate or to implement the action. </w:t>
      </w:r>
      <w:r w:rsidR="001474E5" w:rsidRPr="00A10C00">
        <w:rPr>
          <w:rFonts w:ascii="Mundo Sans Std" w:hAnsi="Mundo Sans Std"/>
          <w:sz w:val="22"/>
          <w:szCs w:val="22"/>
        </w:rPr>
        <w:t xml:space="preserve">Resolutions that </w:t>
      </w:r>
      <w:r w:rsidR="00B403A1" w:rsidRPr="00A10C00">
        <w:rPr>
          <w:rFonts w:ascii="Mundo Sans Std" w:hAnsi="Mundo Sans Std"/>
          <w:sz w:val="22"/>
          <w:szCs w:val="22"/>
        </w:rPr>
        <w:t>raise</w:t>
      </w:r>
      <w:r w:rsidR="009373B5" w:rsidRPr="00A10C00">
        <w:rPr>
          <w:rFonts w:ascii="Mundo Sans Std" w:hAnsi="Mundo Sans Std"/>
          <w:sz w:val="22"/>
          <w:szCs w:val="22"/>
        </w:rPr>
        <w:t xml:space="preserve"> </w:t>
      </w:r>
      <w:r w:rsidR="001474E5" w:rsidRPr="00A10C00">
        <w:rPr>
          <w:rFonts w:ascii="Mundo Sans Std" w:hAnsi="Mundo Sans Std"/>
          <w:sz w:val="22"/>
          <w:szCs w:val="22"/>
        </w:rPr>
        <w:t>matters of concern</w:t>
      </w:r>
      <w:r w:rsidR="005A4DCB" w:rsidRPr="00A10C00">
        <w:rPr>
          <w:rFonts w:ascii="Mundo Sans Std" w:hAnsi="Mundo Sans Std"/>
          <w:sz w:val="22"/>
          <w:szCs w:val="22"/>
        </w:rPr>
        <w:t>,</w:t>
      </w:r>
      <w:r w:rsidR="00D50075" w:rsidRPr="00A10C00">
        <w:rPr>
          <w:rFonts w:ascii="Mundo Sans Std" w:hAnsi="Mundo Sans Std"/>
          <w:sz w:val="22"/>
          <w:szCs w:val="22"/>
        </w:rPr>
        <w:t xml:space="preserve"> </w:t>
      </w:r>
      <w:r w:rsidR="005A4DCB" w:rsidRPr="00A10C00">
        <w:rPr>
          <w:rFonts w:ascii="Mundo Sans Std" w:hAnsi="Mundo Sans Std"/>
          <w:sz w:val="22"/>
          <w:szCs w:val="22"/>
        </w:rPr>
        <w:t>or encourage persons to care or get involved</w:t>
      </w:r>
      <w:r w:rsidRPr="00A10C00">
        <w:rPr>
          <w:rFonts w:ascii="Mundo Sans Std" w:hAnsi="Mundo Sans Std"/>
          <w:sz w:val="22"/>
          <w:szCs w:val="22"/>
        </w:rPr>
        <w:t xml:space="preserve"> on behalf of an issue</w:t>
      </w:r>
      <w:r w:rsidR="005A4DCB" w:rsidRPr="00A10C00">
        <w:rPr>
          <w:rFonts w:ascii="Mundo Sans Std" w:hAnsi="Mundo Sans Std"/>
          <w:sz w:val="22"/>
          <w:szCs w:val="22"/>
        </w:rPr>
        <w:t xml:space="preserve"> </w:t>
      </w:r>
      <w:r w:rsidR="001474E5" w:rsidRPr="00A10C00">
        <w:rPr>
          <w:rFonts w:ascii="Mundo Sans Std" w:hAnsi="Mundo Sans Std"/>
          <w:sz w:val="22"/>
          <w:szCs w:val="22"/>
        </w:rPr>
        <w:t xml:space="preserve">will be referred by </w:t>
      </w:r>
      <w:r w:rsidR="00212E1A" w:rsidRPr="00A10C00">
        <w:rPr>
          <w:rFonts w:ascii="Mundo Sans Std" w:hAnsi="Mundo Sans Std"/>
          <w:sz w:val="22"/>
          <w:szCs w:val="22"/>
        </w:rPr>
        <w:t xml:space="preserve">the </w:t>
      </w:r>
      <w:r w:rsidR="00BC43F2" w:rsidRPr="00A10C00">
        <w:rPr>
          <w:rFonts w:ascii="Mundo Sans Std" w:hAnsi="Mundo Sans Std"/>
          <w:sz w:val="22"/>
          <w:szCs w:val="22"/>
        </w:rPr>
        <w:t>RCC</w:t>
      </w:r>
      <w:r w:rsidR="001474E5" w:rsidRPr="00A10C00">
        <w:rPr>
          <w:rFonts w:ascii="Mundo Sans Std" w:hAnsi="Mundo Sans Std"/>
          <w:sz w:val="22"/>
          <w:szCs w:val="22"/>
        </w:rPr>
        <w:t xml:space="preserve"> to </w:t>
      </w:r>
      <w:r w:rsidR="00EB05C7" w:rsidRPr="00A10C00">
        <w:rPr>
          <w:rFonts w:ascii="Mundo Sans Std" w:hAnsi="Mundo Sans Std"/>
          <w:sz w:val="22"/>
          <w:szCs w:val="22"/>
        </w:rPr>
        <w:t>the appropriate</w:t>
      </w:r>
      <w:r w:rsidR="00DD2226" w:rsidRPr="00A10C00">
        <w:rPr>
          <w:rFonts w:ascii="Mundo Sans Std" w:hAnsi="Mundo Sans Std"/>
          <w:sz w:val="22"/>
          <w:szCs w:val="22"/>
        </w:rPr>
        <w:t xml:space="preserve"> </w:t>
      </w:r>
      <w:r w:rsidR="001F3D83" w:rsidRPr="00A10C00">
        <w:rPr>
          <w:rFonts w:ascii="Mundo Sans Std" w:hAnsi="Mundo Sans Std"/>
          <w:sz w:val="22"/>
          <w:szCs w:val="22"/>
        </w:rPr>
        <w:t>synod</w:t>
      </w:r>
      <w:r w:rsidR="001474E5" w:rsidRPr="00A10C00">
        <w:rPr>
          <w:rFonts w:ascii="Mundo Sans Std" w:hAnsi="Mundo Sans Std"/>
          <w:sz w:val="22"/>
          <w:szCs w:val="22"/>
        </w:rPr>
        <w:t xml:space="preserve"> body </w:t>
      </w:r>
      <w:r w:rsidR="005A4DCB" w:rsidRPr="00A10C00">
        <w:rPr>
          <w:rFonts w:ascii="Mundo Sans Std" w:hAnsi="Mundo Sans Std"/>
          <w:sz w:val="22"/>
          <w:szCs w:val="22"/>
        </w:rPr>
        <w:t>rather than being sent on</w:t>
      </w:r>
      <w:r w:rsidR="006035CA" w:rsidRPr="00A10C00">
        <w:rPr>
          <w:rFonts w:ascii="Mundo Sans Std" w:hAnsi="Mundo Sans Std"/>
          <w:sz w:val="22"/>
          <w:szCs w:val="22"/>
        </w:rPr>
        <w:t xml:space="preserve"> to the Assembly </w:t>
      </w:r>
      <w:r w:rsidR="005A4DCB" w:rsidRPr="00A10C00">
        <w:rPr>
          <w:rFonts w:ascii="Mundo Sans Std" w:hAnsi="Mundo Sans Std"/>
          <w:sz w:val="22"/>
          <w:szCs w:val="22"/>
        </w:rPr>
        <w:t>for action</w:t>
      </w:r>
      <w:r w:rsidR="00212E1A" w:rsidRPr="00A10C00">
        <w:rPr>
          <w:rFonts w:ascii="Mundo Sans Std" w:hAnsi="Mundo Sans Std"/>
          <w:sz w:val="22"/>
          <w:szCs w:val="22"/>
        </w:rPr>
        <w:t>.</w:t>
      </w:r>
    </w:p>
    <w:p w:rsidR="00A10C00" w:rsidRPr="00A10C00" w:rsidRDefault="00A10C00" w:rsidP="00A10C00">
      <w:pPr>
        <w:pStyle w:val="ListParagraph"/>
        <w:ind w:left="360"/>
        <w:rPr>
          <w:rFonts w:ascii="Mundo Sans Std" w:hAnsi="Mundo Sans Std"/>
          <w:sz w:val="22"/>
          <w:szCs w:val="22"/>
        </w:rPr>
      </w:pPr>
    </w:p>
    <w:p w:rsidR="0062054E" w:rsidRPr="00A10C00" w:rsidRDefault="00EB05C7" w:rsidP="00A10C00">
      <w:pPr>
        <w:pStyle w:val="ListParagraph"/>
        <w:ind w:left="360"/>
        <w:rPr>
          <w:rFonts w:ascii="Mundo Sans Std" w:hAnsi="Mundo Sans Std"/>
          <w:sz w:val="22"/>
          <w:szCs w:val="22"/>
        </w:rPr>
      </w:pPr>
      <w:r w:rsidRPr="00A10C00">
        <w:rPr>
          <w:rFonts w:ascii="Mundo Sans Std" w:hAnsi="Mundo Sans Std"/>
          <w:sz w:val="22"/>
          <w:szCs w:val="22"/>
        </w:rPr>
        <w:t>Before referring to another body</w:t>
      </w:r>
      <w:r w:rsidR="00BC43F2" w:rsidRPr="00A10C00">
        <w:rPr>
          <w:rFonts w:ascii="Mundo Sans Std" w:hAnsi="Mundo Sans Std"/>
          <w:sz w:val="22"/>
          <w:szCs w:val="22"/>
        </w:rPr>
        <w:t>,</w:t>
      </w:r>
      <w:r w:rsidRPr="00A10C00">
        <w:rPr>
          <w:rFonts w:ascii="Mundo Sans Std" w:hAnsi="Mundo Sans Std"/>
          <w:sz w:val="22"/>
          <w:szCs w:val="22"/>
        </w:rPr>
        <w:t xml:space="preserve"> a member of the </w:t>
      </w:r>
      <w:r w:rsidR="00BC43F2" w:rsidRPr="00A10C00">
        <w:rPr>
          <w:rFonts w:ascii="Mundo Sans Std" w:hAnsi="Mundo Sans Std"/>
          <w:sz w:val="22"/>
          <w:szCs w:val="22"/>
        </w:rPr>
        <w:t>RCC</w:t>
      </w:r>
      <w:r w:rsidRPr="00A10C00">
        <w:rPr>
          <w:rFonts w:ascii="Mundo Sans Std" w:hAnsi="Mundo Sans Std"/>
          <w:sz w:val="22"/>
          <w:szCs w:val="22"/>
        </w:rPr>
        <w:t xml:space="preserve"> will have </w:t>
      </w:r>
      <w:r w:rsidR="00BC43F2" w:rsidRPr="00A10C00">
        <w:rPr>
          <w:rFonts w:ascii="Mundo Sans Std" w:hAnsi="Mundo Sans Std"/>
          <w:sz w:val="22"/>
          <w:szCs w:val="22"/>
        </w:rPr>
        <w:t xml:space="preserve">a </w:t>
      </w:r>
      <w:r w:rsidR="006035CA" w:rsidRPr="00A10C00">
        <w:rPr>
          <w:rFonts w:ascii="Mundo Sans Std" w:hAnsi="Mundo Sans Std"/>
          <w:sz w:val="22"/>
          <w:szCs w:val="22"/>
        </w:rPr>
        <w:t>discussion with the author</w:t>
      </w:r>
      <w:r w:rsidR="00104E47" w:rsidRPr="00A10C00">
        <w:rPr>
          <w:rFonts w:ascii="Mundo Sans Std" w:hAnsi="Mundo Sans Std"/>
          <w:sz w:val="22"/>
          <w:szCs w:val="22"/>
        </w:rPr>
        <w:t xml:space="preserve">. </w:t>
      </w:r>
      <w:r w:rsidR="0062054E" w:rsidRPr="00A10C00">
        <w:rPr>
          <w:rFonts w:ascii="Mundo Sans Std" w:hAnsi="Mundo Sans Std"/>
          <w:sz w:val="22"/>
          <w:szCs w:val="22"/>
        </w:rPr>
        <w:t xml:space="preserve">A </w:t>
      </w:r>
      <w:r w:rsidR="0017370C" w:rsidRPr="00A10C00">
        <w:rPr>
          <w:rFonts w:ascii="Mundo Sans Std" w:hAnsi="Mundo Sans Std"/>
          <w:sz w:val="22"/>
          <w:szCs w:val="22"/>
        </w:rPr>
        <w:t>resolution</w:t>
      </w:r>
      <w:r w:rsidR="0062054E" w:rsidRPr="00A10C00">
        <w:rPr>
          <w:rFonts w:ascii="Mundo Sans Std" w:hAnsi="Mundo Sans Std"/>
          <w:sz w:val="22"/>
          <w:szCs w:val="22"/>
        </w:rPr>
        <w:t xml:space="preserve"> may be referred </w:t>
      </w:r>
      <w:r w:rsidR="008051D1" w:rsidRPr="00A10C00">
        <w:rPr>
          <w:rFonts w:ascii="Mundo Sans Std" w:hAnsi="Mundo Sans Std"/>
          <w:sz w:val="22"/>
          <w:szCs w:val="22"/>
        </w:rPr>
        <w:t>to a</w:t>
      </w:r>
      <w:r w:rsidR="00104E47" w:rsidRPr="00A10C00">
        <w:rPr>
          <w:rFonts w:ascii="Mundo Sans Std" w:hAnsi="Mundo Sans Std"/>
          <w:sz w:val="22"/>
          <w:szCs w:val="22"/>
        </w:rPr>
        <w:t>nother Minneapolis Area Synod</w:t>
      </w:r>
      <w:r w:rsidR="0062054E" w:rsidRPr="00A10C00">
        <w:rPr>
          <w:rFonts w:ascii="Mundo Sans Std" w:hAnsi="Mundo Sans Std"/>
          <w:sz w:val="22"/>
          <w:szCs w:val="22"/>
        </w:rPr>
        <w:t xml:space="preserve"> body if the </w:t>
      </w:r>
      <w:r w:rsidR="00BC43F2" w:rsidRPr="00A10C00">
        <w:rPr>
          <w:rFonts w:ascii="Mundo Sans Std" w:hAnsi="Mundo Sans Std"/>
          <w:sz w:val="22"/>
          <w:szCs w:val="22"/>
        </w:rPr>
        <w:t xml:space="preserve">RCC </w:t>
      </w:r>
      <w:r w:rsidR="0062054E" w:rsidRPr="00A10C00">
        <w:rPr>
          <w:rFonts w:ascii="Mundo Sans Std" w:hAnsi="Mundo Sans Std"/>
          <w:sz w:val="22"/>
          <w:szCs w:val="22"/>
        </w:rPr>
        <w:t xml:space="preserve">determines that </w:t>
      </w:r>
      <w:r w:rsidR="00C003FC" w:rsidRPr="00A10C00">
        <w:rPr>
          <w:rFonts w:ascii="Mundo Sans Std" w:hAnsi="Mundo Sans Std"/>
          <w:sz w:val="22"/>
          <w:szCs w:val="22"/>
        </w:rPr>
        <w:t xml:space="preserve">body </w:t>
      </w:r>
      <w:r w:rsidR="006035CA" w:rsidRPr="00A10C00">
        <w:rPr>
          <w:rFonts w:ascii="Mundo Sans Std" w:hAnsi="Mundo Sans Std"/>
          <w:sz w:val="22"/>
          <w:szCs w:val="22"/>
        </w:rPr>
        <w:t xml:space="preserve">is better suited </w:t>
      </w:r>
      <w:r w:rsidR="008051D1" w:rsidRPr="00A10C00">
        <w:rPr>
          <w:rFonts w:ascii="Mundo Sans Std" w:hAnsi="Mundo Sans Std"/>
          <w:sz w:val="22"/>
          <w:szCs w:val="22"/>
        </w:rPr>
        <w:t xml:space="preserve">than the Assembly </w:t>
      </w:r>
      <w:r w:rsidR="006035CA" w:rsidRPr="00A10C00">
        <w:rPr>
          <w:rFonts w:ascii="Mundo Sans Std" w:hAnsi="Mundo Sans Std"/>
          <w:sz w:val="22"/>
          <w:szCs w:val="22"/>
        </w:rPr>
        <w:t>for consideration</w:t>
      </w:r>
      <w:r w:rsidR="008051D1" w:rsidRPr="00A10C00">
        <w:rPr>
          <w:rFonts w:ascii="Mundo Sans Std" w:hAnsi="Mundo Sans Std"/>
          <w:sz w:val="22"/>
          <w:szCs w:val="22"/>
        </w:rPr>
        <w:t xml:space="preserve"> </w:t>
      </w:r>
      <w:r w:rsidR="006035CA" w:rsidRPr="00A10C00">
        <w:rPr>
          <w:rFonts w:ascii="Mundo Sans Std" w:hAnsi="Mundo Sans Std"/>
          <w:sz w:val="22"/>
          <w:szCs w:val="22"/>
        </w:rPr>
        <w:t>and action</w:t>
      </w:r>
      <w:r w:rsidR="008051D1" w:rsidRPr="00A10C00">
        <w:rPr>
          <w:rFonts w:ascii="Mundo Sans Std" w:hAnsi="Mundo Sans Std"/>
          <w:sz w:val="22"/>
          <w:szCs w:val="22"/>
        </w:rPr>
        <w:t xml:space="preserve"> upon </w:t>
      </w:r>
      <w:r w:rsidR="0062054E" w:rsidRPr="00A10C00">
        <w:rPr>
          <w:rFonts w:ascii="Mundo Sans Std" w:hAnsi="Mundo Sans Std"/>
          <w:sz w:val="22"/>
          <w:szCs w:val="22"/>
        </w:rPr>
        <w:t>the issue.</w:t>
      </w:r>
    </w:p>
    <w:p w:rsidR="0062054E" w:rsidRPr="00A10C00" w:rsidRDefault="0062054E" w:rsidP="009C74D9">
      <w:pPr>
        <w:ind w:left="450" w:hanging="18"/>
        <w:rPr>
          <w:rFonts w:ascii="Mundo Sans Std" w:hAnsi="Mundo Sans Std"/>
          <w:sz w:val="22"/>
          <w:szCs w:val="22"/>
        </w:rPr>
      </w:pPr>
    </w:p>
    <w:p w:rsidR="006035CA" w:rsidRPr="00A10C00" w:rsidRDefault="0062054E" w:rsidP="009C74D9">
      <w:pPr>
        <w:ind w:left="450" w:hanging="18"/>
        <w:rPr>
          <w:rFonts w:ascii="Mundo Sans Std" w:hAnsi="Mundo Sans Std"/>
          <w:sz w:val="22"/>
          <w:szCs w:val="22"/>
        </w:rPr>
      </w:pPr>
      <w:r w:rsidRPr="00A10C00">
        <w:rPr>
          <w:rFonts w:ascii="Mundo Sans Std" w:hAnsi="Mundo Sans Std"/>
          <w:sz w:val="22"/>
          <w:szCs w:val="22"/>
        </w:rPr>
        <w:t xml:space="preserve">Any </w:t>
      </w:r>
      <w:r w:rsidR="00BC43F2" w:rsidRPr="00A10C00">
        <w:rPr>
          <w:rFonts w:ascii="Mundo Sans Std" w:hAnsi="Mundo Sans Std"/>
          <w:sz w:val="22"/>
          <w:szCs w:val="22"/>
        </w:rPr>
        <w:t>RCC</w:t>
      </w:r>
      <w:r w:rsidRPr="00A10C00">
        <w:rPr>
          <w:rFonts w:ascii="Mundo Sans Std" w:hAnsi="Mundo Sans Std"/>
          <w:sz w:val="22"/>
          <w:szCs w:val="22"/>
        </w:rPr>
        <w:t xml:space="preserve"> decision to refer a </w:t>
      </w:r>
      <w:r w:rsidR="0017370C" w:rsidRPr="00A10C00">
        <w:rPr>
          <w:rFonts w:ascii="Mundo Sans Std" w:hAnsi="Mundo Sans Std"/>
          <w:sz w:val="22"/>
          <w:szCs w:val="22"/>
        </w:rPr>
        <w:t>resolution</w:t>
      </w:r>
      <w:r w:rsidRPr="00A10C00">
        <w:rPr>
          <w:rFonts w:ascii="Mundo Sans Std" w:hAnsi="Mundo Sans Std"/>
          <w:sz w:val="22"/>
          <w:szCs w:val="22"/>
        </w:rPr>
        <w:t xml:space="preserve"> </w:t>
      </w:r>
      <w:r w:rsidR="008051D1" w:rsidRPr="00A10C00">
        <w:rPr>
          <w:rFonts w:ascii="Mundo Sans Std" w:hAnsi="Mundo Sans Std"/>
          <w:sz w:val="22"/>
          <w:szCs w:val="22"/>
        </w:rPr>
        <w:t xml:space="preserve">may be reversed by a </w:t>
      </w:r>
      <w:r w:rsidR="0024069C" w:rsidRPr="00A10C00">
        <w:rPr>
          <w:rFonts w:ascii="Mundo Sans Std" w:hAnsi="Mundo Sans Std"/>
          <w:sz w:val="22"/>
          <w:szCs w:val="22"/>
        </w:rPr>
        <w:t>two-thirds</w:t>
      </w:r>
      <w:r w:rsidR="008051D1" w:rsidRPr="00A10C00">
        <w:rPr>
          <w:rFonts w:ascii="Mundo Sans Std" w:hAnsi="Mundo Sans Std"/>
          <w:sz w:val="22"/>
          <w:szCs w:val="22"/>
        </w:rPr>
        <w:t xml:space="preserve"> vote of the </w:t>
      </w:r>
      <w:r w:rsidRPr="00A10C00">
        <w:rPr>
          <w:rFonts w:ascii="Mundo Sans Std" w:hAnsi="Mundo Sans Std"/>
          <w:sz w:val="22"/>
          <w:szCs w:val="22"/>
        </w:rPr>
        <w:t xml:space="preserve">Synod </w:t>
      </w:r>
      <w:r w:rsidR="008051D1" w:rsidRPr="00A10C00">
        <w:rPr>
          <w:rFonts w:ascii="Mundo Sans Std" w:hAnsi="Mundo Sans Std"/>
          <w:sz w:val="22"/>
          <w:szCs w:val="22"/>
        </w:rPr>
        <w:t xml:space="preserve">Assembly </w:t>
      </w:r>
      <w:r w:rsidRPr="00A10C00">
        <w:rPr>
          <w:rFonts w:ascii="Mundo Sans Std" w:hAnsi="Mundo Sans Std"/>
          <w:sz w:val="22"/>
          <w:szCs w:val="22"/>
        </w:rPr>
        <w:t>initiated by a motion from a Voting Member on the floor of the Assembly.</w:t>
      </w:r>
    </w:p>
    <w:p w:rsidR="0062054E" w:rsidRPr="00A10C00" w:rsidRDefault="0062054E" w:rsidP="006D0B42">
      <w:pPr>
        <w:ind w:left="432"/>
        <w:rPr>
          <w:rFonts w:ascii="Mundo Sans Std" w:hAnsi="Mundo Sans Std"/>
          <w:sz w:val="22"/>
          <w:szCs w:val="22"/>
        </w:rPr>
      </w:pPr>
    </w:p>
    <w:p w:rsidR="005D50B3" w:rsidRPr="00A10C00" w:rsidRDefault="006035CA" w:rsidP="00A10C00">
      <w:pPr>
        <w:pStyle w:val="ListParagraph"/>
        <w:numPr>
          <w:ilvl w:val="0"/>
          <w:numId w:val="23"/>
        </w:numPr>
        <w:ind w:left="360"/>
        <w:rPr>
          <w:rFonts w:ascii="Mundo Sans Std" w:hAnsi="Mundo Sans Std"/>
          <w:sz w:val="22"/>
          <w:szCs w:val="22"/>
        </w:rPr>
      </w:pPr>
      <w:r w:rsidRPr="00A10C00">
        <w:rPr>
          <w:rFonts w:ascii="Mundo Sans Std" w:hAnsi="Mundo Sans Std"/>
          <w:sz w:val="22"/>
          <w:szCs w:val="22"/>
        </w:rPr>
        <w:t>T</w:t>
      </w:r>
      <w:r w:rsidR="005D50B3" w:rsidRPr="00A10C00">
        <w:rPr>
          <w:rFonts w:ascii="Mundo Sans Std" w:hAnsi="Mundo Sans Std"/>
          <w:sz w:val="22"/>
          <w:szCs w:val="22"/>
        </w:rPr>
        <w:t xml:space="preserve">he action sought by the </w:t>
      </w:r>
      <w:r w:rsidR="0017370C" w:rsidRPr="00A10C00">
        <w:rPr>
          <w:rFonts w:ascii="Mundo Sans Std" w:hAnsi="Mundo Sans Std"/>
          <w:sz w:val="22"/>
          <w:szCs w:val="22"/>
        </w:rPr>
        <w:t>resolution</w:t>
      </w:r>
      <w:r w:rsidR="00DF7A83" w:rsidRPr="00A10C00">
        <w:rPr>
          <w:rFonts w:ascii="Mundo Sans Std" w:hAnsi="Mundo Sans Std"/>
          <w:sz w:val="22"/>
          <w:szCs w:val="22"/>
        </w:rPr>
        <w:t xml:space="preserve"> or memorial</w:t>
      </w:r>
      <w:r w:rsidR="005D50B3" w:rsidRPr="00A10C00">
        <w:rPr>
          <w:rFonts w:ascii="Mundo Sans Std" w:hAnsi="Mundo Sans Std"/>
          <w:sz w:val="22"/>
          <w:szCs w:val="22"/>
        </w:rPr>
        <w:t xml:space="preserve"> </w:t>
      </w:r>
      <w:r w:rsidRPr="00A10C00">
        <w:rPr>
          <w:rFonts w:ascii="Mundo Sans Std" w:hAnsi="Mundo Sans Std"/>
          <w:sz w:val="22"/>
          <w:szCs w:val="22"/>
        </w:rPr>
        <w:t xml:space="preserve">is </w:t>
      </w:r>
      <w:r w:rsidR="00104E47" w:rsidRPr="00A10C00">
        <w:rPr>
          <w:rFonts w:ascii="Mundo Sans Std" w:hAnsi="Mundo Sans Std"/>
          <w:sz w:val="22"/>
          <w:szCs w:val="22"/>
        </w:rPr>
        <w:t>consistent with the Minneapolis Area Synod</w:t>
      </w:r>
      <w:r w:rsidR="00AF43F6" w:rsidRPr="00A10C00">
        <w:rPr>
          <w:rFonts w:ascii="Mundo Sans Std" w:hAnsi="Mundo Sans Std"/>
          <w:sz w:val="22"/>
          <w:szCs w:val="22"/>
        </w:rPr>
        <w:t xml:space="preserve"> </w:t>
      </w:r>
      <w:r w:rsidR="005D50B3" w:rsidRPr="00A10C00">
        <w:rPr>
          <w:rFonts w:ascii="Mundo Sans Std" w:hAnsi="Mundo Sans Std"/>
          <w:sz w:val="22"/>
          <w:szCs w:val="22"/>
        </w:rPr>
        <w:t>Constitution, Bylaws, and other governing documents</w:t>
      </w:r>
      <w:r w:rsidR="0062054E" w:rsidRPr="00A10C00">
        <w:rPr>
          <w:rFonts w:ascii="Mundo Sans Std" w:hAnsi="Mundo Sans Std"/>
          <w:sz w:val="22"/>
          <w:szCs w:val="22"/>
        </w:rPr>
        <w:t xml:space="preserve">. </w:t>
      </w:r>
      <w:r w:rsidR="00A77F8E" w:rsidRPr="00A10C00">
        <w:rPr>
          <w:rFonts w:ascii="Mundo Sans Std" w:hAnsi="Mundo Sans Std"/>
          <w:sz w:val="22"/>
          <w:szCs w:val="22"/>
        </w:rPr>
        <w:t>For example:</w:t>
      </w:r>
    </w:p>
    <w:p w:rsidR="0062054E" w:rsidRPr="00A10C00" w:rsidRDefault="0062054E" w:rsidP="009C74D9">
      <w:pPr>
        <w:ind w:left="450" w:hanging="18"/>
        <w:rPr>
          <w:rFonts w:ascii="Mundo Sans Std" w:hAnsi="Mundo Sans Std"/>
          <w:sz w:val="22"/>
          <w:szCs w:val="22"/>
        </w:rPr>
      </w:pPr>
    </w:p>
    <w:p w:rsidR="006D0B42" w:rsidRPr="00A10C00" w:rsidRDefault="006D0B42" w:rsidP="00A10C00">
      <w:pPr>
        <w:tabs>
          <w:tab w:val="left" w:pos="720"/>
          <w:tab w:val="left" w:pos="1080"/>
          <w:tab w:val="left" w:pos="1440"/>
        </w:tabs>
        <w:ind w:left="360"/>
        <w:rPr>
          <w:rFonts w:ascii="Mundo Sans Std" w:hAnsi="Mundo Sans Std"/>
          <w:i/>
          <w:sz w:val="22"/>
          <w:szCs w:val="22"/>
        </w:rPr>
      </w:pPr>
      <w:r w:rsidRPr="00A10C00">
        <w:rPr>
          <w:rFonts w:ascii="Mundo Sans Std" w:hAnsi="Mundo Sans Std"/>
          <w:i/>
          <w:sz w:val="22"/>
          <w:szCs w:val="22"/>
        </w:rPr>
        <w:t>i.</w:t>
      </w:r>
      <w:r w:rsidR="005D50B3" w:rsidRPr="00A10C00">
        <w:rPr>
          <w:rFonts w:ascii="Mundo Sans Std" w:hAnsi="Mundo Sans Std"/>
          <w:i/>
          <w:sz w:val="22"/>
          <w:szCs w:val="22"/>
        </w:rPr>
        <w:t xml:space="preserve"> (S10.04</w:t>
      </w:r>
      <w:r w:rsidR="00C003FC" w:rsidRPr="00A10C00">
        <w:rPr>
          <w:rFonts w:ascii="Mundo Sans Std" w:hAnsi="Mundo Sans Std"/>
          <w:i/>
          <w:sz w:val="22"/>
          <w:szCs w:val="22"/>
        </w:rPr>
        <w:t>) All</w:t>
      </w:r>
      <w:r w:rsidR="005D50B3" w:rsidRPr="00A10C00">
        <w:rPr>
          <w:rFonts w:ascii="Mundo Sans Std" w:hAnsi="Mundo Sans Std"/>
          <w:i/>
          <w:sz w:val="22"/>
          <w:szCs w:val="22"/>
        </w:rPr>
        <w:t xml:space="preserve"> resolutions</w:t>
      </w:r>
      <w:r w:rsidR="00C0170B" w:rsidRPr="00A10C00">
        <w:rPr>
          <w:rFonts w:ascii="Mundo Sans Std" w:hAnsi="Mundo Sans Std"/>
          <w:i/>
          <w:sz w:val="22"/>
          <w:szCs w:val="22"/>
        </w:rPr>
        <w:t>/memorials</w:t>
      </w:r>
      <w:r w:rsidR="005D50B3" w:rsidRPr="00A10C00">
        <w:rPr>
          <w:rFonts w:ascii="Mundo Sans Std" w:hAnsi="Mundo Sans Std"/>
          <w:i/>
          <w:sz w:val="22"/>
          <w:szCs w:val="22"/>
        </w:rPr>
        <w:t xml:space="preserve"> requiring expenditure of funds will contain</w:t>
      </w:r>
      <w:r w:rsidR="00212E1A" w:rsidRPr="00A10C00">
        <w:rPr>
          <w:rFonts w:ascii="Mundo Sans Std" w:hAnsi="Mundo Sans Std"/>
          <w:i/>
          <w:sz w:val="22"/>
          <w:szCs w:val="22"/>
        </w:rPr>
        <w:t xml:space="preserve"> an estimate of fiscal impact. </w:t>
      </w:r>
      <w:r w:rsidR="005D50B3" w:rsidRPr="00A10C00">
        <w:rPr>
          <w:rFonts w:ascii="Mundo Sans Std" w:hAnsi="Mundo Sans Std"/>
          <w:i/>
          <w:sz w:val="22"/>
          <w:szCs w:val="22"/>
        </w:rPr>
        <w:t xml:space="preserve">Any proposal to appropriate funds, whether by amendment to the budget or otherwise, which is presented to a meeting </w:t>
      </w:r>
      <w:r w:rsidR="001D3737" w:rsidRPr="00A10C00">
        <w:rPr>
          <w:rFonts w:ascii="Mundo Sans Std" w:hAnsi="Mundo Sans Std"/>
          <w:i/>
          <w:sz w:val="22"/>
          <w:szCs w:val="22"/>
        </w:rPr>
        <w:t xml:space="preserve">of </w:t>
      </w:r>
      <w:r w:rsidR="005D50B3" w:rsidRPr="00A10C00">
        <w:rPr>
          <w:rFonts w:ascii="Mundo Sans Std" w:hAnsi="Mundo Sans Std"/>
          <w:i/>
          <w:sz w:val="22"/>
          <w:szCs w:val="22"/>
        </w:rPr>
        <w:t>the Synod Assembly without the approval of the Synod Council shall require a two-thirds vote for adoption.</w:t>
      </w:r>
    </w:p>
    <w:p w:rsidR="00E247F1" w:rsidRPr="00A10C00" w:rsidRDefault="00E247F1" w:rsidP="00BF551A">
      <w:pPr>
        <w:tabs>
          <w:tab w:val="left" w:pos="720"/>
          <w:tab w:val="left" w:pos="1080"/>
          <w:tab w:val="left" w:pos="1440"/>
        </w:tabs>
        <w:ind w:left="900"/>
        <w:rPr>
          <w:rFonts w:ascii="Mundo Sans Std" w:hAnsi="Mundo Sans Std"/>
          <w:i/>
          <w:sz w:val="22"/>
          <w:szCs w:val="22"/>
        </w:rPr>
      </w:pPr>
    </w:p>
    <w:p w:rsidR="006D0B42" w:rsidRPr="00A10C00" w:rsidRDefault="006D0B42" w:rsidP="00A10C00">
      <w:pPr>
        <w:tabs>
          <w:tab w:val="left" w:pos="720"/>
          <w:tab w:val="left" w:pos="1080"/>
        </w:tabs>
        <w:ind w:left="360"/>
        <w:rPr>
          <w:rFonts w:ascii="Mundo Sans Std" w:hAnsi="Mundo Sans Std"/>
          <w:i/>
          <w:sz w:val="22"/>
          <w:szCs w:val="22"/>
        </w:rPr>
      </w:pPr>
      <w:r w:rsidRPr="00A10C00">
        <w:rPr>
          <w:rFonts w:ascii="Mundo Sans Std" w:hAnsi="Mundo Sans Std"/>
          <w:i/>
          <w:sz w:val="22"/>
          <w:szCs w:val="22"/>
        </w:rPr>
        <w:t xml:space="preserve">ii. </w:t>
      </w:r>
      <w:r w:rsidR="005D50B3" w:rsidRPr="00A10C00">
        <w:rPr>
          <w:rFonts w:ascii="Mundo Sans Std" w:hAnsi="Mundo Sans Std"/>
          <w:i/>
          <w:sz w:val="22"/>
          <w:szCs w:val="22"/>
        </w:rPr>
        <w:t>(S18.21</w:t>
      </w:r>
      <w:r w:rsidR="00C003FC" w:rsidRPr="00A10C00">
        <w:rPr>
          <w:rFonts w:ascii="Mundo Sans Std" w:hAnsi="Mundo Sans Std"/>
          <w:i/>
          <w:sz w:val="22"/>
          <w:szCs w:val="22"/>
        </w:rPr>
        <w:t>) All</w:t>
      </w:r>
      <w:r w:rsidR="005D50B3" w:rsidRPr="00A10C00">
        <w:rPr>
          <w:rFonts w:ascii="Mundo Sans Std" w:hAnsi="Mundo Sans Std"/>
          <w:i/>
          <w:sz w:val="22"/>
          <w:szCs w:val="22"/>
        </w:rPr>
        <w:t xml:space="preserve"> resolutions</w:t>
      </w:r>
      <w:r w:rsidR="00C0170B" w:rsidRPr="00A10C00">
        <w:rPr>
          <w:rFonts w:ascii="Mundo Sans Std" w:hAnsi="Mundo Sans Std"/>
          <w:i/>
          <w:sz w:val="22"/>
          <w:szCs w:val="22"/>
        </w:rPr>
        <w:t>/memorials</w:t>
      </w:r>
      <w:r w:rsidR="005D50B3" w:rsidRPr="00A10C00">
        <w:rPr>
          <w:rFonts w:ascii="Mundo Sans Std" w:hAnsi="Mundo Sans Std"/>
          <w:i/>
          <w:sz w:val="22"/>
          <w:szCs w:val="22"/>
        </w:rPr>
        <w:t xml:space="preserve"> calling for the adoption or amendment of the Bylaws shall require a two-thirds majority vote by the </w:t>
      </w:r>
      <w:r w:rsidR="0094491B" w:rsidRPr="00A10C00">
        <w:rPr>
          <w:rFonts w:ascii="Mundo Sans Std" w:hAnsi="Mundo Sans Std"/>
          <w:i/>
          <w:sz w:val="22"/>
          <w:szCs w:val="22"/>
        </w:rPr>
        <w:t>Synod A</w:t>
      </w:r>
      <w:r w:rsidR="005D50B3" w:rsidRPr="00A10C00">
        <w:rPr>
          <w:rFonts w:ascii="Mundo Sans Std" w:hAnsi="Mundo Sans Std"/>
          <w:i/>
          <w:sz w:val="22"/>
          <w:szCs w:val="22"/>
        </w:rPr>
        <w:t>ssembly for adoption.</w:t>
      </w:r>
    </w:p>
    <w:p w:rsidR="006D0B42" w:rsidRPr="00A10C00" w:rsidRDefault="006D0B42" w:rsidP="00B403A1">
      <w:pPr>
        <w:rPr>
          <w:rFonts w:ascii="Mundo Sans Std" w:hAnsi="Mundo Sans Std"/>
          <w:sz w:val="22"/>
          <w:szCs w:val="22"/>
        </w:rPr>
      </w:pPr>
    </w:p>
    <w:p w:rsidR="007D61C5" w:rsidRPr="00A10C00" w:rsidRDefault="007D61C5" w:rsidP="00A10C00">
      <w:pPr>
        <w:pStyle w:val="ListParagraph"/>
        <w:numPr>
          <w:ilvl w:val="0"/>
          <w:numId w:val="23"/>
        </w:numPr>
        <w:ind w:left="0" w:hanging="18"/>
        <w:rPr>
          <w:rFonts w:ascii="Mundo Sans Std" w:hAnsi="Mundo Sans Std"/>
          <w:sz w:val="22"/>
          <w:szCs w:val="22"/>
        </w:rPr>
      </w:pPr>
      <w:r w:rsidRPr="00A10C00">
        <w:rPr>
          <w:rFonts w:ascii="Mundo Sans Std" w:hAnsi="Mundo Sans Std"/>
          <w:sz w:val="22"/>
          <w:szCs w:val="22"/>
        </w:rPr>
        <w:t xml:space="preserve">All resolutions/memorials requiring use of MAS </w:t>
      </w:r>
      <w:r w:rsidR="004628BB" w:rsidRPr="00A10C00">
        <w:rPr>
          <w:rFonts w:ascii="Mundo Sans Std" w:hAnsi="Mundo Sans Std"/>
          <w:sz w:val="22"/>
          <w:szCs w:val="22"/>
        </w:rPr>
        <w:t xml:space="preserve">staff </w:t>
      </w:r>
      <w:r w:rsidRPr="00A10C00">
        <w:rPr>
          <w:rFonts w:ascii="Mundo Sans Std" w:hAnsi="Mundo Sans Std"/>
          <w:sz w:val="22"/>
          <w:szCs w:val="22"/>
        </w:rPr>
        <w:t>w</w:t>
      </w:r>
      <w:r w:rsidR="004628BB" w:rsidRPr="00A10C00">
        <w:rPr>
          <w:rFonts w:ascii="Mundo Sans Std" w:hAnsi="Mundo Sans Std"/>
          <w:sz w:val="22"/>
          <w:szCs w:val="22"/>
        </w:rPr>
        <w:t>ill contain an estimate of the time needed</w:t>
      </w:r>
      <w:r w:rsidRPr="00A10C00">
        <w:rPr>
          <w:rFonts w:ascii="Mundo Sans Std" w:hAnsi="Mundo Sans Std"/>
          <w:sz w:val="22"/>
          <w:szCs w:val="22"/>
        </w:rPr>
        <w:t xml:space="preserve">. </w:t>
      </w:r>
    </w:p>
    <w:p w:rsidR="007D61C5" w:rsidRPr="00A10C00" w:rsidRDefault="007D61C5" w:rsidP="00A10C00">
      <w:pPr>
        <w:rPr>
          <w:rFonts w:ascii="Mundo Sans Std" w:hAnsi="Mundo Sans Std"/>
          <w:sz w:val="22"/>
          <w:szCs w:val="22"/>
        </w:rPr>
      </w:pPr>
    </w:p>
    <w:p w:rsidR="00021D36" w:rsidRPr="00A10C00" w:rsidRDefault="00795982" w:rsidP="00A10C00">
      <w:pPr>
        <w:pStyle w:val="ListParagraph"/>
        <w:numPr>
          <w:ilvl w:val="0"/>
          <w:numId w:val="23"/>
        </w:numPr>
        <w:ind w:left="0" w:hanging="18"/>
        <w:rPr>
          <w:rFonts w:ascii="Mundo Sans Std" w:hAnsi="Mundo Sans Std"/>
          <w:sz w:val="22"/>
          <w:szCs w:val="22"/>
        </w:rPr>
      </w:pPr>
      <w:r w:rsidRPr="00A10C00">
        <w:rPr>
          <w:rFonts w:ascii="Mundo Sans Std" w:hAnsi="Mundo Sans Std"/>
          <w:sz w:val="22"/>
          <w:szCs w:val="22"/>
        </w:rPr>
        <w:t xml:space="preserve">All statements must be accurate, respectful and necessary to an understanding of the </w:t>
      </w:r>
      <w:r w:rsidR="0017370C" w:rsidRPr="00A10C00">
        <w:rPr>
          <w:rFonts w:ascii="Mundo Sans Std" w:hAnsi="Mundo Sans Std"/>
          <w:sz w:val="22"/>
          <w:szCs w:val="22"/>
        </w:rPr>
        <w:t>resolution</w:t>
      </w:r>
      <w:r w:rsidRPr="00A10C00">
        <w:rPr>
          <w:rFonts w:ascii="Mundo Sans Std" w:hAnsi="Mundo Sans Std"/>
          <w:sz w:val="22"/>
          <w:szCs w:val="22"/>
        </w:rPr>
        <w:t>.</w:t>
      </w:r>
    </w:p>
    <w:p w:rsidR="009204D5" w:rsidRPr="007D3708" w:rsidRDefault="009204D5" w:rsidP="002C50C3">
      <w:pPr>
        <w:tabs>
          <w:tab w:val="left" w:pos="720"/>
          <w:tab w:val="left" w:pos="1080"/>
          <w:tab w:val="left" w:pos="1440"/>
        </w:tabs>
        <w:ind w:left="720"/>
        <w:rPr>
          <w:rFonts w:ascii="Mundo Sans Std" w:hAnsi="Mundo Sans Std"/>
          <w:b/>
        </w:rPr>
      </w:pPr>
    </w:p>
    <w:p w:rsidR="0093619C" w:rsidRDefault="0093619C" w:rsidP="008453DC">
      <w:pPr>
        <w:pBdr>
          <w:bottom w:val="single" w:sz="4" w:space="1" w:color="auto"/>
        </w:pBdr>
        <w:tabs>
          <w:tab w:val="left" w:pos="720"/>
          <w:tab w:val="left" w:pos="1080"/>
          <w:tab w:val="left" w:pos="1440"/>
        </w:tabs>
        <w:rPr>
          <w:rFonts w:ascii="Mundo Sans Std" w:hAnsi="Mundo Sans Std"/>
          <w:b/>
          <w:sz w:val="28"/>
          <w:szCs w:val="28"/>
        </w:rPr>
      </w:pPr>
    </w:p>
    <w:p w:rsidR="0093619C" w:rsidRDefault="0093619C" w:rsidP="008453DC">
      <w:pPr>
        <w:pBdr>
          <w:bottom w:val="single" w:sz="4" w:space="1" w:color="auto"/>
        </w:pBdr>
        <w:tabs>
          <w:tab w:val="left" w:pos="720"/>
          <w:tab w:val="left" w:pos="1080"/>
          <w:tab w:val="left" w:pos="1440"/>
        </w:tabs>
        <w:rPr>
          <w:rFonts w:ascii="Mundo Sans Std" w:hAnsi="Mundo Sans Std"/>
          <w:b/>
          <w:sz w:val="28"/>
          <w:szCs w:val="28"/>
        </w:rPr>
      </w:pPr>
    </w:p>
    <w:p w:rsidR="0093619C" w:rsidRDefault="0093619C" w:rsidP="008453DC">
      <w:pPr>
        <w:pBdr>
          <w:bottom w:val="single" w:sz="4" w:space="1" w:color="auto"/>
        </w:pBdr>
        <w:tabs>
          <w:tab w:val="left" w:pos="720"/>
          <w:tab w:val="left" w:pos="1080"/>
          <w:tab w:val="left" w:pos="1440"/>
        </w:tabs>
        <w:rPr>
          <w:rFonts w:ascii="Mundo Sans Std" w:hAnsi="Mundo Sans Std"/>
          <w:b/>
          <w:sz w:val="28"/>
          <w:szCs w:val="28"/>
        </w:rPr>
      </w:pPr>
    </w:p>
    <w:p w:rsidR="006A49AB" w:rsidRPr="007D3708" w:rsidRDefault="008C700E" w:rsidP="008453DC">
      <w:pPr>
        <w:pBdr>
          <w:bottom w:val="single" w:sz="4" w:space="1" w:color="auto"/>
        </w:pBdr>
        <w:tabs>
          <w:tab w:val="left" w:pos="720"/>
          <w:tab w:val="left" w:pos="1080"/>
          <w:tab w:val="left" w:pos="1440"/>
        </w:tabs>
        <w:rPr>
          <w:rFonts w:ascii="Mundo Sans Std" w:hAnsi="Mundo Sans Std"/>
          <w:b/>
          <w:sz w:val="28"/>
          <w:szCs w:val="28"/>
        </w:rPr>
      </w:pPr>
      <w:r w:rsidRPr="007D3708">
        <w:rPr>
          <w:rFonts w:ascii="Mundo Sans Std" w:hAnsi="Mundo Sans Std"/>
          <w:b/>
          <w:sz w:val="28"/>
          <w:szCs w:val="28"/>
        </w:rPr>
        <w:lastRenderedPageBreak/>
        <w:t>B</w:t>
      </w:r>
      <w:r w:rsidR="006A49AB" w:rsidRPr="007D3708">
        <w:rPr>
          <w:rFonts w:ascii="Mundo Sans Std" w:hAnsi="Mundo Sans Std"/>
          <w:b/>
          <w:sz w:val="28"/>
          <w:szCs w:val="28"/>
        </w:rPr>
        <w:t xml:space="preserve">. Additional </w:t>
      </w:r>
      <w:r w:rsidR="001366D5" w:rsidRPr="007D3708">
        <w:rPr>
          <w:rFonts w:ascii="Mundo Sans Std" w:hAnsi="Mundo Sans Std"/>
          <w:b/>
          <w:sz w:val="28"/>
          <w:szCs w:val="28"/>
        </w:rPr>
        <w:t>tips</w:t>
      </w:r>
      <w:r w:rsidR="00F42B57" w:rsidRPr="007D3708">
        <w:rPr>
          <w:rFonts w:ascii="Mundo Sans Std" w:hAnsi="Mundo Sans Std"/>
          <w:b/>
          <w:sz w:val="28"/>
          <w:szCs w:val="28"/>
        </w:rPr>
        <w:t xml:space="preserve"> </w:t>
      </w:r>
      <w:r w:rsidR="006A49AB" w:rsidRPr="007D3708">
        <w:rPr>
          <w:rFonts w:ascii="Mundo Sans Std" w:hAnsi="Mundo Sans Std"/>
          <w:b/>
          <w:sz w:val="28"/>
          <w:szCs w:val="28"/>
        </w:rPr>
        <w:t>for authors</w:t>
      </w:r>
    </w:p>
    <w:p w:rsidR="00F42B57" w:rsidRPr="007D3708" w:rsidRDefault="00F42B57" w:rsidP="00712C10">
      <w:pPr>
        <w:tabs>
          <w:tab w:val="left" w:pos="720"/>
          <w:tab w:val="left" w:pos="1080"/>
          <w:tab w:val="left" w:pos="1440"/>
        </w:tabs>
        <w:rPr>
          <w:rFonts w:ascii="Mundo Sans Std" w:hAnsi="Mundo Sans Std"/>
          <w:sz w:val="22"/>
          <w:szCs w:val="22"/>
        </w:rPr>
      </w:pPr>
    </w:p>
    <w:p w:rsidR="00372512" w:rsidRPr="00A10C00" w:rsidRDefault="00C003FC" w:rsidP="00A10C00">
      <w:pPr>
        <w:pStyle w:val="ListParagraph"/>
        <w:numPr>
          <w:ilvl w:val="0"/>
          <w:numId w:val="25"/>
        </w:numPr>
        <w:ind w:left="360"/>
        <w:rPr>
          <w:rFonts w:ascii="Mundo Sans Std" w:hAnsi="Mundo Sans Std"/>
          <w:sz w:val="22"/>
          <w:szCs w:val="22"/>
        </w:rPr>
      </w:pPr>
      <w:r w:rsidRPr="00A10C00">
        <w:rPr>
          <w:rFonts w:ascii="Mundo Sans Std" w:hAnsi="Mundo Sans Std"/>
          <w:b/>
          <w:sz w:val="22"/>
          <w:szCs w:val="22"/>
        </w:rPr>
        <w:t>Length</w:t>
      </w:r>
      <w:r w:rsidR="00712C10" w:rsidRPr="00A10C00">
        <w:rPr>
          <w:rFonts w:ascii="Mundo Sans Std" w:hAnsi="Mundo Sans Std"/>
          <w:b/>
          <w:sz w:val="22"/>
          <w:szCs w:val="22"/>
        </w:rPr>
        <w:tab/>
      </w:r>
      <w:r w:rsidR="00F7705B" w:rsidRPr="00A10C00">
        <w:rPr>
          <w:rFonts w:ascii="Mundo Sans Std" w:hAnsi="Mundo Sans Std"/>
          <w:sz w:val="22"/>
          <w:szCs w:val="22"/>
        </w:rPr>
        <w:t xml:space="preserve">A </w:t>
      </w:r>
      <w:r w:rsidR="0017370C" w:rsidRPr="00A10C00">
        <w:rPr>
          <w:rFonts w:ascii="Mundo Sans Std" w:hAnsi="Mundo Sans Std"/>
          <w:sz w:val="22"/>
          <w:szCs w:val="22"/>
        </w:rPr>
        <w:t>resolution</w:t>
      </w:r>
      <w:r w:rsidR="00243192" w:rsidRPr="00A10C00">
        <w:rPr>
          <w:rFonts w:ascii="Mundo Sans Std" w:hAnsi="Mundo Sans Std"/>
          <w:sz w:val="22"/>
          <w:szCs w:val="22"/>
        </w:rPr>
        <w:t xml:space="preserve"> should be stated clearly and concisely and </w:t>
      </w:r>
      <w:r w:rsidR="00372512" w:rsidRPr="00A10C00">
        <w:rPr>
          <w:rFonts w:ascii="Mundo Sans Std" w:hAnsi="Mundo Sans Std"/>
          <w:sz w:val="22"/>
          <w:szCs w:val="22"/>
        </w:rPr>
        <w:t>may be no more than one page, one side.</w:t>
      </w:r>
      <w:r w:rsidR="00B403A1" w:rsidRPr="00A10C00">
        <w:rPr>
          <w:rFonts w:ascii="Mundo Sans Std" w:hAnsi="Mundo Sans Std"/>
          <w:sz w:val="22"/>
          <w:szCs w:val="22"/>
        </w:rPr>
        <w:t xml:space="preserve"> </w:t>
      </w:r>
      <w:r w:rsidR="00330BF2" w:rsidRPr="00A10C00">
        <w:rPr>
          <w:rFonts w:ascii="Mundo Sans Std" w:hAnsi="Mundo Sans Std"/>
          <w:sz w:val="22"/>
          <w:szCs w:val="22"/>
        </w:rPr>
        <w:t>Use</w:t>
      </w:r>
      <w:r w:rsidR="00372512" w:rsidRPr="00A10C00">
        <w:rPr>
          <w:rFonts w:ascii="Mundo Sans Std" w:hAnsi="Mundo Sans Std"/>
          <w:sz w:val="22"/>
          <w:szCs w:val="22"/>
        </w:rPr>
        <w:t xml:space="preserve"> </w:t>
      </w:r>
      <w:r w:rsidR="00330BF2" w:rsidRPr="00A10C00">
        <w:rPr>
          <w:rFonts w:ascii="Mundo Sans Std" w:hAnsi="Mundo Sans Std"/>
          <w:sz w:val="22"/>
          <w:szCs w:val="22"/>
        </w:rPr>
        <w:t xml:space="preserve">Times Roman type face, 11 or 12 font size, and one-inch margins. </w:t>
      </w:r>
    </w:p>
    <w:p w:rsidR="007B3CBB" w:rsidRPr="00A10C00" w:rsidRDefault="007B3CBB" w:rsidP="00A10C00">
      <w:pPr>
        <w:ind w:left="360" w:hanging="360"/>
        <w:rPr>
          <w:rFonts w:ascii="Mundo Sans Std" w:hAnsi="Mundo Sans Std"/>
          <w:sz w:val="22"/>
          <w:szCs w:val="22"/>
        </w:rPr>
      </w:pPr>
    </w:p>
    <w:p w:rsidR="001366D5" w:rsidRPr="00A10C00" w:rsidRDefault="00372512" w:rsidP="00A10C00">
      <w:pPr>
        <w:pStyle w:val="ListParagraph"/>
        <w:numPr>
          <w:ilvl w:val="0"/>
          <w:numId w:val="25"/>
        </w:numPr>
        <w:ind w:left="360"/>
        <w:rPr>
          <w:rFonts w:ascii="Mundo Sans Std" w:hAnsi="Mundo Sans Std"/>
          <w:sz w:val="22"/>
          <w:szCs w:val="22"/>
        </w:rPr>
      </w:pPr>
      <w:r w:rsidRPr="00A10C00">
        <w:rPr>
          <w:rFonts w:ascii="Mundo Sans Std" w:hAnsi="Mundo Sans Std"/>
          <w:b/>
          <w:sz w:val="22"/>
          <w:szCs w:val="22"/>
        </w:rPr>
        <w:t>Spacing</w:t>
      </w:r>
      <w:r w:rsidR="00712C10" w:rsidRPr="00A10C00">
        <w:rPr>
          <w:rFonts w:ascii="Mundo Sans Std" w:hAnsi="Mundo Sans Std"/>
          <w:sz w:val="22"/>
          <w:szCs w:val="22"/>
        </w:rPr>
        <w:tab/>
      </w:r>
      <w:r w:rsidRPr="00A10C00">
        <w:rPr>
          <w:rFonts w:ascii="Mundo Sans Std" w:hAnsi="Mundo Sans Std"/>
          <w:sz w:val="22"/>
          <w:szCs w:val="22"/>
        </w:rPr>
        <w:t>The text is single spaced, with a full space between sections.</w:t>
      </w:r>
    </w:p>
    <w:p w:rsidR="006C2A9B" w:rsidRPr="00A10C00" w:rsidRDefault="006C2A9B" w:rsidP="00A10C00">
      <w:pPr>
        <w:tabs>
          <w:tab w:val="left" w:pos="720"/>
        </w:tabs>
        <w:ind w:left="360" w:hanging="360"/>
        <w:rPr>
          <w:rFonts w:ascii="Mundo Sans Std" w:hAnsi="Mundo Sans Std"/>
          <w:sz w:val="22"/>
          <w:szCs w:val="22"/>
        </w:rPr>
      </w:pPr>
    </w:p>
    <w:p w:rsidR="006A49AB" w:rsidRPr="00A10C00" w:rsidRDefault="006A49AB" w:rsidP="00A10C00">
      <w:pPr>
        <w:numPr>
          <w:ilvl w:val="0"/>
          <w:numId w:val="25"/>
        </w:numPr>
        <w:tabs>
          <w:tab w:val="left" w:pos="720"/>
        </w:tabs>
        <w:ind w:left="360"/>
        <w:rPr>
          <w:rFonts w:ascii="Mundo Sans Std" w:hAnsi="Mundo Sans Std"/>
          <w:sz w:val="22"/>
          <w:szCs w:val="22"/>
        </w:rPr>
      </w:pPr>
      <w:r w:rsidRPr="00A10C00">
        <w:rPr>
          <w:rFonts w:ascii="Mundo Sans Std" w:hAnsi="Mundo Sans Std"/>
          <w:b/>
          <w:sz w:val="22"/>
          <w:szCs w:val="22"/>
        </w:rPr>
        <w:t>Background Information</w:t>
      </w:r>
      <w:r w:rsidRPr="00A10C00">
        <w:rPr>
          <w:rFonts w:ascii="Mundo Sans Std" w:hAnsi="Mundo Sans Std"/>
          <w:sz w:val="22"/>
          <w:szCs w:val="22"/>
        </w:rPr>
        <w:t xml:space="preserve"> </w:t>
      </w:r>
      <w:r w:rsidR="00021D36" w:rsidRPr="00A10C00">
        <w:rPr>
          <w:rFonts w:ascii="Mundo Sans Std" w:hAnsi="Mundo Sans Std"/>
          <w:sz w:val="22"/>
          <w:szCs w:val="22"/>
        </w:rPr>
        <w:t xml:space="preserve">is </w:t>
      </w:r>
      <w:r w:rsidRPr="00A10C00">
        <w:rPr>
          <w:rFonts w:ascii="Mundo Sans Std" w:hAnsi="Mundo Sans Std"/>
          <w:sz w:val="22"/>
          <w:szCs w:val="22"/>
        </w:rPr>
        <w:t>optional</w:t>
      </w:r>
      <w:r w:rsidR="00330BF2" w:rsidRPr="00A10C00">
        <w:rPr>
          <w:rFonts w:ascii="Mundo Sans Std" w:hAnsi="Mundo Sans Std"/>
          <w:sz w:val="22"/>
          <w:szCs w:val="22"/>
        </w:rPr>
        <w:t>.</w:t>
      </w:r>
      <w:r w:rsidR="00044469" w:rsidRPr="00A10C00">
        <w:rPr>
          <w:rFonts w:ascii="Mundo Sans Std" w:hAnsi="Mundo Sans Std"/>
          <w:sz w:val="22"/>
          <w:szCs w:val="22"/>
        </w:rPr>
        <w:t xml:space="preserve"> </w:t>
      </w:r>
      <w:r w:rsidRPr="00A10C00">
        <w:rPr>
          <w:rFonts w:ascii="Mundo Sans Std" w:hAnsi="Mundo Sans Std"/>
          <w:sz w:val="22"/>
          <w:szCs w:val="22"/>
        </w:rPr>
        <w:t>If the author</w:t>
      </w:r>
      <w:r w:rsidR="00BF551A" w:rsidRPr="00A10C00">
        <w:rPr>
          <w:rFonts w:ascii="Mundo Sans Std" w:hAnsi="Mundo Sans Std"/>
          <w:sz w:val="22"/>
          <w:szCs w:val="22"/>
        </w:rPr>
        <w:t xml:space="preserve"> </w:t>
      </w:r>
      <w:r w:rsidR="00352D24" w:rsidRPr="00A10C00">
        <w:rPr>
          <w:rFonts w:ascii="Mundo Sans Std" w:hAnsi="Mundo Sans Std"/>
          <w:sz w:val="22"/>
          <w:szCs w:val="22"/>
        </w:rPr>
        <w:t xml:space="preserve">or adopting body </w:t>
      </w:r>
      <w:r w:rsidRPr="00A10C00">
        <w:rPr>
          <w:rFonts w:ascii="Mundo Sans Std" w:hAnsi="Mundo Sans Std"/>
          <w:sz w:val="22"/>
          <w:szCs w:val="22"/>
        </w:rPr>
        <w:t xml:space="preserve">believes it would aid the </w:t>
      </w:r>
      <w:r w:rsidR="00BC43F2" w:rsidRPr="00A10C00">
        <w:rPr>
          <w:rFonts w:ascii="Mundo Sans Std" w:hAnsi="Mundo Sans Std"/>
          <w:sz w:val="22"/>
          <w:szCs w:val="22"/>
        </w:rPr>
        <w:t>RCC</w:t>
      </w:r>
      <w:r w:rsidRPr="00A10C00">
        <w:rPr>
          <w:rFonts w:ascii="Mundo Sans Std" w:hAnsi="Mundo Sans Std"/>
          <w:sz w:val="22"/>
          <w:szCs w:val="22"/>
        </w:rPr>
        <w:t xml:space="preserve"> or the </w:t>
      </w:r>
      <w:r w:rsidR="008C700E" w:rsidRPr="00A10C00">
        <w:rPr>
          <w:rFonts w:ascii="Mundo Sans Std" w:hAnsi="Mundo Sans Std"/>
          <w:sz w:val="22"/>
          <w:szCs w:val="22"/>
        </w:rPr>
        <w:t>A</w:t>
      </w:r>
      <w:r w:rsidRPr="00A10C00">
        <w:rPr>
          <w:rFonts w:ascii="Mundo Sans Std" w:hAnsi="Mundo Sans Std"/>
          <w:sz w:val="22"/>
          <w:szCs w:val="22"/>
        </w:rPr>
        <w:t>ssembly, a one</w:t>
      </w:r>
      <w:r w:rsidR="00330BF2" w:rsidRPr="00A10C00">
        <w:rPr>
          <w:rFonts w:ascii="Mundo Sans Std" w:hAnsi="Mundo Sans Std"/>
          <w:sz w:val="22"/>
          <w:szCs w:val="22"/>
        </w:rPr>
        <w:t>-</w:t>
      </w:r>
      <w:r w:rsidRPr="00A10C00">
        <w:rPr>
          <w:rFonts w:ascii="Mundo Sans Std" w:hAnsi="Mundo Sans Std"/>
          <w:sz w:val="22"/>
          <w:szCs w:val="22"/>
        </w:rPr>
        <w:t>page statement pertaining to the context of an issue</w:t>
      </w:r>
      <w:r w:rsidR="008C700E" w:rsidRPr="00A10C00">
        <w:rPr>
          <w:rFonts w:ascii="Mundo Sans Std" w:hAnsi="Mundo Sans Std"/>
          <w:sz w:val="22"/>
          <w:szCs w:val="22"/>
        </w:rPr>
        <w:t xml:space="preserve"> </w:t>
      </w:r>
      <w:r w:rsidR="001F3D83" w:rsidRPr="00A10C00">
        <w:rPr>
          <w:rFonts w:ascii="Mundo Sans Std" w:hAnsi="Mundo Sans Std"/>
          <w:sz w:val="22"/>
          <w:szCs w:val="22"/>
        </w:rPr>
        <w:t xml:space="preserve">may be attached. </w:t>
      </w:r>
      <w:r w:rsidRPr="00A10C00">
        <w:rPr>
          <w:rFonts w:ascii="Mundo Sans Std" w:hAnsi="Mundo Sans Std"/>
          <w:sz w:val="22"/>
          <w:szCs w:val="22"/>
        </w:rPr>
        <w:t xml:space="preserve">The </w:t>
      </w:r>
      <w:r w:rsidR="00BC43F2" w:rsidRPr="00A10C00">
        <w:rPr>
          <w:rFonts w:ascii="Mundo Sans Std" w:hAnsi="Mundo Sans Std"/>
          <w:sz w:val="22"/>
          <w:szCs w:val="22"/>
        </w:rPr>
        <w:t xml:space="preserve">RCC </w:t>
      </w:r>
      <w:r w:rsidR="00021D36" w:rsidRPr="00A10C00">
        <w:rPr>
          <w:rFonts w:ascii="Mundo Sans Std" w:hAnsi="Mundo Sans Std"/>
          <w:sz w:val="22"/>
          <w:szCs w:val="22"/>
        </w:rPr>
        <w:t>use</w:t>
      </w:r>
      <w:r w:rsidR="00BC43F2" w:rsidRPr="00A10C00">
        <w:rPr>
          <w:rFonts w:ascii="Mundo Sans Std" w:hAnsi="Mundo Sans Std"/>
          <w:sz w:val="22"/>
          <w:szCs w:val="22"/>
        </w:rPr>
        <w:t>s</w:t>
      </w:r>
      <w:r w:rsidR="00021D36" w:rsidRPr="00A10C00">
        <w:rPr>
          <w:rFonts w:ascii="Mundo Sans Std" w:hAnsi="Mundo Sans Std"/>
          <w:sz w:val="22"/>
          <w:szCs w:val="22"/>
        </w:rPr>
        <w:t xml:space="preserve"> its discret</w:t>
      </w:r>
      <w:r w:rsidR="00BF551A" w:rsidRPr="00A10C00">
        <w:rPr>
          <w:rFonts w:ascii="Mundo Sans Std" w:hAnsi="Mundo Sans Std"/>
          <w:sz w:val="22"/>
          <w:szCs w:val="22"/>
        </w:rPr>
        <w:t>ion in determining whether the background i</w:t>
      </w:r>
      <w:r w:rsidR="00021D36" w:rsidRPr="00A10C00">
        <w:rPr>
          <w:rFonts w:ascii="Mundo Sans Std" w:hAnsi="Mundo Sans Std"/>
          <w:sz w:val="22"/>
          <w:szCs w:val="22"/>
        </w:rPr>
        <w:t xml:space="preserve">nformation will be </w:t>
      </w:r>
      <w:r w:rsidR="002C50C3" w:rsidRPr="00A10C00">
        <w:rPr>
          <w:rFonts w:ascii="Mundo Sans Std" w:hAnsi="Mundo Sans Std"/>
          <w:sz w:val="22"/>
          <w:szCs w:val="22"/>
        </w:rPr>
        <w:t>printed and distributed</w:t>
      </w:r>
      <w:r w:rsidR="00021D36" w:rsidRPr="00A10C00">
        <w:rPr>
          <w:rFonts w:ascii="Mundo Sans Std" w:hAnsi="Mundo Sans Std"/>
          <w:sz w:val="22"/>
          <w:szCs w:val="22"/>
        </w:rPr>
        <w:t xml:space="preserve"> to the voting members </w:t>
      </w:r>
      <w:r w:rsidR="002C50C3" w:rsidRPr="00A10C00">
        <w:rPr>
          <w:rFonts w:ascii="Mundo Sans Std" w:hAnsi="Mundo Sans Std"/>
          <w:sz w:val="22"/>
          <w:szCs w:val="22"/>
        </w:rPr>
        <w:t>of</w:t>
      </w:r>
      <w:r w:rsidR="00021D36" w:rsidRPr="00A10C00">
        <w:rPr>
          <w:rFonts w:ascii="Mundo Sans Std" w:hAnsi="Mundo Sans Std"/>
          <w:sz w:val="22"/>
          <w:szCs w:val="22"/>
        </w:rPr>
        <w:t xml:space="preserve"> the Assembly</w:t>
      </w:r>
      <w:r w:rsidR="002C50C3" w:rsidRPr="00A10C00">
        <w:rPr>
          <w:rFonts w:ascii="Mundo Sans Std" w:hAnsi="Mundo Sans Std"/>
          <w:sz w:val="22"/>
          <w:szCs w:val="22"/>
        </w:rPr>
        <w:t>.</w:t>
      </w:r>
    </w:p>
    <w:p w:rsidR="00330BF2" w:rsidRPr="00A10C00" w:rsidRDefault="00330BF2" w:rsidP="00A10C00">
      <w:pPr>
        <w:pStyle w:val="ListParagraph"/>
        <w:ind w:left="360" w:hanging="360"/>
        <w:rPr>
          <w:rFonts w:ascii="Mundo Sans Std" w:hAnsi="Mundo Sans Std"/>
          <w:sz w:val="22"/>
          <w:szCs w:val="22"/>
        </w:rPr>
      </w:pPr>
    </w:p>
    <w:p w:rsidR="00B403A1" w:rsidRPr="00A10C00" w:rsidRDefault="00330BF2" w:rsidP="00A10C00">
      <w:pPr>
        <w:numPr>
          <w:ilvl w:val="0"/>
          <w:numId w:val="25"/>
        </w:numPr>
        <w:tabs>
          <w:tab w:val="left" w:pos="720"/>
        </w:tabs>
        <w:ind w:left="360"/>
        <w:rPr>
          <w:rFonts w:ascii="Mundo Sans Std" w:hAnsi="Mundo Sans Std"/>
          <w:sz w:val="22"/>
          <w:szCs w:val="22"/>
        </w:rPr>
      </w:pPr>
      <w:r w:rsidRPr="00A10C00">
        <w:rPr>
          <w:rFonts w:ascii="Mundo Sans Std" w:hAnsi="Mundo Sans Std"/>
          <w:b/>
          <w:sz w:val="22"/>
          <w:szCs w:val="22"/>
        </w:rPr>
        <w:t>Bylaw change</w:t>
      </w:r>
      <w:r w:rsidRPr="00A10C00">
        <w:rPr>
          <w:rFonts w:ascii="Mundo Sans Std" w:hAnsi="Mundo Sans Std"/>
          <w:sz w:val="22"/>
          <w:szCs w:val="22"/>
        </w:rPr>
        <w:t xml:space="preserve">: If the resolution requires a change to the bylaws of the Minneapolis Area Synod, the proposed wording should be included in the resolution. </w:t>
      </w:r>
    </w:p>
    <w:p w:rsidR="001F3D83" w:rsidRPr="00A10C00" w:rsidRDefault="001F3D83" w:rsidP="008C31B1">
      <w:pPr>
        <w:tabs>
          <w:tab w:val="left" w:pos="720"/>
        </w:tabs>
        <w:rPr>
          <w:rFonts w:ascii="Mundo Sans Std" w:hAnsi="Mundo Sans Std"/>
          <w:sz w:val="22"/>
          <w:szCs w:val="22"/>
        </w:rPr>
      </w:pPr>
    </w:p>
    <w:p w:rsidR="0093619C" w:rsidRPr="0093619C" w:rsidRDefault="001366D5" w:rsidP="000C79B2">
      <w:pPr>
        <w:numPr>
          <w:ilvl w:val="0"/>
          <w:numId w:val="25"/>
        </w:numPr>
        <w:tabs>
          <w:tab w:val="left" w:pos="360"/>
        </w:tabs>
        <w:ind w:left="0" w:firstLine="0"/>
        <w:rPr>
          <w:rFonts w:ascii="Mundo Sans Std" w:hAnsi="Mundo Sans Std"/>
          <w:sz w:val="22"/>
          <w:szCs w:val="22"/>
        </w:rPr>
      </w:pPr>
      <w:r w:rsidRPr="00A10C00">
        <w:rPr>
          <w:rFonts w:ascii="Mundo Sans Std" w:hAnsi="Mundo Sans Std"/>
          <w:b/>
          <w:sz w:val="22"/>
          <w:szCs w:val="22"/>
        </w:rPr>
        <w:t xml:space="preserve">Each </w:t>
      </w:r>
      <w:r w:rsidR="0017370C" w:rsidRPr="00A10C00">
        <w:rPr>
          <w:rFonts w:ascii="Mundo Sans Std" w:hAnsi="Mundo Sans Std"/>
          <w:b/>
          <w:sz w:val="22"/>
          <w:szCs w:val="22"/>
        </w:rPr>
        <w:t>resolution</w:t>
      </w:r>
      <w:r w:rsidR="005D50B3" w:rsidRPr="00A10C00">
        <w:rPr>
          <w:rFonts w:ascii="Mundo Sans Std" w:hAnsi="Mundo Sans Std"/>
          <w:b/>
          <w:sz w:val="22"/>
          <w:szCs w:val="22"/>
        </w:rPr>
        <w:t xml:space="preserve"> </w:t>
      </w:r>
      <w:r w:rsidRPr="00A10C00">
        <w:rPr>
          <w:rFonts w:ascii="Mundo Sans Std" w:hAnsi="Mundo Sans Std"/>
          <w:b/>
          <w:sz w:val="22"/>
          <w:szCs w:val="22"/>
        </w:rPr>
        <w:t>uses the same style or format</w:t>
      </w:r>
      <w:r w:rsidR="0093619C">
        <w:rPr>
          <w:rFonts w:ascii="Mundo Sans Std" w:hAnsi="Mundo Sans Std"/>
          <w:b/>
          <w:sz w:val="22"/>
          <w:szCs w:val="22"/>
        </w:rPr>
        <w:t>:</w:t>
      </w:r>
    </w:p>
    <w:p w:rsidR="0093619C" w:rsidRDefault="0093619C" w:rsidP="000C79B2">
      <w:pPr>
        <w:rPr>
          <w:rFonts w:ascii="Mundo Sans Std" w:hAnsi="Mundo Sans Std"/>
          <w:sz w:val="22"/>
          <w:szCs w:val="22"/>
        </w:rPr>
      </w:pPr>
      <w:r w:rsidRPr="007D3708">
        <w:rPr>
          <w:rFonts w:ascii="Mundo Sans Std" w:hAnsi="Mundo Sans Std"/>
          <w:noProof/>
        </w:rPr>
        <mc:AlternateContent>
          <mc:Choice Requires="wps">
            <w:drawing>
              <wp:anchor distT="0" distB="0" distL="114300" distR="114300" simplePos="0" relativeHeight="251657728" behindDoc="0" locked="0" layoutInCell="1" allowOverlap="1" wp14:anchorId="619D5B14" wp14:editId="6CBBF49E">
                <wp:simplePos x="0" y="0"/>
                <wp:positionH relativeFrom="column">
                  <wp:posOffset>28575</wp:posOffset>
                </wp:positionH>
                <wp:positionV relativeFrom="paragraph">
                  <wp:posOffset>140336</wp:posOffset>
                </wp:positionV>
                <wp:extent cx="6057900" cy="2762250"/>
                <wp:effectExtent l="19050" t="19050" r="19050" b="190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62250"/>
                        </a:xfrm>
                        <a:prstGeom prst="rect">
                          <a:avLst/>
                        </a:prstGeom>
                        <a:solidFill>
                          <a:srgbClr val="FFFFFF"/>
                        </a:solidFill>
                        <a:ln w="38100" cmpd="dbl">
                          <a:solidFill>
                            <a:srgbClr val="000000"/>
                          </a:solidFill>
                          <a:miter lim="800000"/>
                          <a:headEnd/>
                          <a:tailEnd/>
                        </a:ln>
                      </wps:spPr>
                      <wps:txbx>
                        <w:txbxContent>
                          <w:p w:rsidR="00DF68B1" w:rsidRPr="0093619C" w:rsidRDefault="00BF551A" w:rsidP="00BF551A">
                            <w:pPr>
                              <w:tabs>
                                <w:tab w:val="num" w:pos="720"/>
                                <w:tab w:val="left" w:pos="1440"/>
                              </w:tabs>
                              <w:jc w:val="center"/>
                              <w:rPr>
                                <w:rFonts w:ascii="Century Schoolbook" w:hAnsi="Century Schoolbook"/>
                                <w:b/>
                                <w:sz w:val="18"/>
                                <w:szCs w:val="18"/>
                              </w:rPr>
                            </w:pPr>
                            <w:r w:rsidRPr="0093619C">
                              <w:rPr>
                                <w:rFonts w:ascii="Century Schoolbook" w:hAnsi="Century Schoolbook"/>
                                <w:b/>
                                <w:sz w:val="18"/>
                                <w:szCs w:val="18"/>
                              </w:rPr>
                              <w:t>Title</w:t>
                            </w:r>
                          </w:p>
                          <w:p w:rsidR="00DF68B1" w:rsidRPr="0093619C" w:rsidRDefault="00DF68B1" w:rsidP="0021225C">
                            <w:pPr>
                              <w:tabs>
                                <w:tab w:val="num" w:pos="720"/>
                                <w:tab w:val="left" w:pos="1440"/>
                              </w:tabs>
                              <w:rPr>
                                <w:rFonts w:ascii="Century Schoolbook" w:hAnsi="Century Schoolbook"/>
                                <w:b/>
                                <w:sz w:val="18"/>
                                <w:szCs w:val="18"/>
                              </w:rPr>
                            </w:pPr>
                            <w:r w:rsidRPr="0093619C">
                              <w:rPr>
                                <w:rFonts w:ascii="Century Schoolbook" w:hAnsi="Century Schoolbook"/>
                                <w:b/>
                                <w:sz w:val="18"/>
                                <w:szCs w:val="18"/>
                              </w:rPr>
                              <w:tab/>
                              <w:t>Whereas, …, and</w:t>
                            </w:r>
                          </w:p>
                          <w:p w:rsidR="00C57082" w:rsidRPr="0093619C" w:rsidRDefault="00C57082" w:rsidP="0021225C">
                            <w:pPr>
                              <w:tabs>
                                <w:tab w:val="num" w:pos="720"/>
                                <w:tab w:val="left" w:pos="1440"/>
                              </w:tabs>
                              <w:rPr>
                                <w:rFonts w:ascii="Century Schoolbook" w:hAnsi="Century Schoolbook"/>
                                <w:b/>
                                <w:sz w:val="18"/>
                                <w:szCs w:val="18"/>
                              </w:rPr>
                            </w:pPr>
                            <w:r w:rsidRPr="0093619C">
                              <w:rPr>
                                <w:rFonts w:ascii="Century Schoolbook" w:hAnsi="Century Schoolbook"/>
                                <w:b/>
                                <w:sz w:val="18"/>
                                <w:szCs w:val="18"/>
                              </w:rPr>
                              <w:tab/>
                            </w:r>
                          </w:p>
                          <w:p w:rsidR="00C57082" w:rsidRPr="0093619C" w:rsidRDefault="00C57082" w:rsidP="0021225C">
                            <w:pPr>
                              <w:tabs>
                                <w:tab w:val="num" w:pos="720"/>
                                <w:tab w:val="left" w:pos="1440"/>
                              </w:tabs>
                              <w:rPr>
                                <w:rFonts w:ascii="Century Schoolbook" w:hAnsi="Century Schoolbook"/>
                                <w:b/>
                                <w:sz w:val="18"/>
                                <w:szCs w:val="18"/>
                              </w:rPr>
                            </w:pPr>
                            <w:r w:rsidRPr="0093619C">
                              <w:rPr>
                                <w:rFonts w:ascii="Century Schoolbook" w:hAnsi="Century Schoolbook"/>
                                <w:b/>
                                <w:sz w:val="18"/>
                                <w:szCs w:val="18"/>
                              </w:rPr>
                              <w:tab/>
                              <w:t>Whereas……, and</w:t>
                            </w:r>
                          </w:p>
                          <w:p w:rsidR="00BF551A" w:rsidRPr="0093619C" w:rsidRDefault="00BF551A" w:rsidP="0021225C">
                            <w:pPr>
                              <w:tabs>
                                <w:tab w:val="num" w:pos="720"/>
                                <w:tab w:val="left" w:pos="1440"/>
                              </w:tabs>
                              <w:rPr>
                                <w:rFonts w:ascii="Century Schoolbook" w:hAnsi="Century Schoolbook"/>
                                <w:b/>
                                <w:sz w:val="18"/>
                                <w:szCs w:val="18"/>
                              </w:rPr>
                            </w:pPr>
                          </w:p>
                          <w:p w:rsidR="00DF68B1" w:rsidRPr="0093619C" w:rsidRDefault="00DF68B1" w:rsidP="0021225C">
                            <w:pPr>
                              <w:tabs>
                                <w:tab w:val="num" w:pos="720"/>
                                <w:tab w:val="left" w:pos="1440"/>
                              </w:tabs>
                              <w:rPr>
                                <w:rFonts w:ascii="Century Schoolbook" w:hAnsi="Century Schoolbook"/>
                                <w:b/>
                                <w:sz w:val="18"/>
                                <w:szCs w:val="18"/>
                              </w:rPr>
                            </w:pPr>
                            <w:r w:rsidRPr="0093619C">
                              <w:rPr>
                                <w:rFonts w:ascii="Century Schoolbook" w:hAnsi="Century Schoolbook"/>
                                <w:b/>
                                <w:sz w:val="18"/>
                                <w:szCs w:val="18"/>
                              </w:rPr>
                              <w:tab/>
                              <w:t>Whereas, …therefore be it</w:t>
                            </w:r>
                          </w:p>
                          <w:p w:rsidR="00BF551A" w:rsidRPr="0093619C" w:rsidRDefault="00BF551A" w:rsidP="0021225C">
                            <w:pPr>
                              <w:tabs>
                                <w:tab w:val="num" w:pos="720"/>
                                <w:tab w:val="left" w:pos="1440"/>
                              </w:tabs>
                              <w:rPr>
                                <w:rFonts w:ascii="Century Schoolbook" w:hAnsi="Century Schoolbook"/>
                                <w:b/>
                                <w:sz w:val="18"/>
                                <w:szCs w:val="18"/>
                              </w:rPr>
                            </w:pPr>
                          </w:p>
                          <w:p w:rsidR="00DF68B1" w:rsidRPr="0093619C" w:rsidRDefault="00DF68B1" w:rsidP="0021225C">
                            <w:pPr>
                              <w:tabs>
                                <w:tab w:val="num" w:pos="720"/>
                                <w:tab w:val="left" w:pos="1440"/>
                              </w:tabs>
                              <w:rPr>
                                <w:rFonts w:ascii="Century Schoolbook" w:hAnsi="Century Schoolbook"/>
                                <w:b/>
                                <w:sz w:val="18"/>
                                <w:szCs w:val="18"/>
                              </w:rPr>
                            </w:pPr>
                            <w:r w:rsidRPr="0093619C">
                              <w:rPr>
                                <w:rFonts w:ascii="Century Schoolbook" w:hAnsi="Century Schoolbook"/>
                                <w:b/>
                                <w:sz w:val="18"/>
                                <w:szCs w:val="18"/>
                              </w:rPr>
                              <w:tab/>
                              <w:t>Resolved, that…, and be it further</w:t>
                            </w:r>
                          </w:p>
                          <w:p w:rsidR="00BF551A" w:rsidRPr="0093619C" w:rsidRDefault="00BF551A" w:rsidP="0021225C">
                            <w:pPr>
                              <w:tabs>
                                <w:tab w:val="num" w:pos="720"/>
                                <w:tab w:val="left" w:pos="1440"/>
                              </w:tabs>
                              <w:rPr>
                                <w:rFonts w:ascii="Century Schoolbook" w:hAnsi="Century Schoolbook"/>
                                <w:b/>
                                <w:sz w:val="18"/>
                                <w:szCs w:val="18"/>
                              </w:rPr>
                            </w:pPr>
                          </w:p>
                          <w:p w:rsidR="00C57082" w:rsidRPr="0093619C" w:rsidRDefault="00DF68B1" w:rsidP="0021225C">
                            <w:pPr>
                              <w:tabs>
                                <w:tab w:val="num" w:pos="720"/>
                                <w:tab w:val="left" w:pos="1440"/>
                              </w:tabs>
                              <w:rPr>
                                <w:rFonts w:ascii="Century Schoolbook" w:hAnsi="Century Schoolbook"/>
                                <w:b/>
                                <w:sz w:val="18"/>
                                <w:szCs w:val="18"/>
                              </w:rPr>
                            </w:pPr>
                            <w:r w:rsidRPr="0093619C">
                              <w:rPr>
                                <w:rFonts w:ascii="Century Schoolbook" w:hAnsi="Century Schoolbook"/>
                                <w:b/>
                                <w:sz w:val="18"/>
                                <w:szCs w:val="18"/>
                              </w:rPr>
                              <w:tab/>
                              <w:t>Resolved that…</w:t>
                            </w:r>
                          </w:p>
                          <w:p w:rsidR="00DF68B1" w:rsidRPr="0093619C" w:rsidRDefault="00DF68B1" w:rsidP="0021225C">
                            <w:pPr>
                              <w:tabs>
                                <w:tab w:val="num" w:pos="720"/>
                              </w:tabs>
                              <w:rPr>
                                <w:rFonts w:ascii="Century Schoolbook" w:hAnsi="Century Schoolbook"/>
                                <w:b/>
                                <w:sz w:val="18"/>
                                <w:szCs w:val="18"/>
                              </w:rPr>
                            </w:pPr>
                          </w:p>
                          <w:p w:rsidR="00DF68B1" w:rsidRPr="0093619C" w:rsidRDefault="00DF68B1" w:rsidP="0021225C">
                            <w:pPr>
                              <w:tabs>
                                <w:tab w:val="num" w:pos="720"/>
                              </w:tabs>
                              <w:rPr>
                                <w:rFonts w:ascii="Century Schoolbook" w:hAnsi="Century Schoolbook"/>
                                <w:b/>
                                <w:sz w:val="18"/>
                                <w:szCs w:val="18"/>
                                <w:u w:val="single"/>
                              </w:rPr>
                            </w:pPr>
                            <w:r w:rsidRPr="0093619C">
                              <w:rPr>
                                <w:rFonts w:ascii="Century Schoolbook" w:hAnsi="Century Schoolbook"/>
                                <w:b/>
                                <w:sz w:val="18"/>
                                <w:szCs w:val="18"/>
                              </w:rPr>
                              <w:t>Author:</w:t>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p>
                          <w:p w:rsidR="00DF68B1" w:rsidRPr="0093619C" w:rsidRDefault="00DF68B1" w:rsidP="00F67E4F">
                            <w:pPr>
                              <w:tabs>
                                <w:tab w:val="num" w:pos="720"/>
                                <w:tab w:val="left" w:pos="1080"/>
                                <w:tab w:val="left" w:pos="2880"/>
                                <w:tab w:val="left" w:pos="5040"/>
                                <w:tab w:val="left" w:pos="7200"/>
                              </w:tabs>
                              <w:ind w:left="720"/>
                              <w:rPr>
                                <w:rFonts w:ascii="Century Schoolbook" w:hAnsi="Century Schoolbook"/>
                                <w:b/>
                                <w:sz w:val="18"/>
                                <w:szCs w:val="18"/>
                              </w:rPr>
                            </w:pPr>
                            <w:r w:rsidRPr="0093619C">
                              <w:rPr>
                                <w:rFonts w:ascii="Century Schoolbook" w:hAnsi="Century Schoolbook"/>
                                <w:b/>
                                <w:sz w:val="18"/>
                                <w:szCs w:val="18"/>
                              </w:rPr>
                              <w:tab/>
                              <w:t>First Name</w:t>
                            </w:r>
                            <w:r w:rsidRPr="0093619C">
                              <w:rPr>
                                <w:rFonts w:ascii="Century Schoolbook" w:hAnsi="Century Schoolbook"/>
                                <w:b/>
                                <w:sz w:val="18"/>
                                <w:szCs w:val="18"/>
                              </w:rPr>
                              <w:tab/>
                              <w:t>Last Name</w:t>
                            </w:r>
                            <w:r w:rsidRPr="0093619C">
                              <w:rPr>
                                <w:rFonts w:ascii="Century Schoolbook" w:hAnsi="Century Schoolbook"/>
                                <w:b/>
                                <w:sz w:val="18"/>
                                <w:szCs w:val="18"/>
                              </w:rPr>
                              <w:tab/>
                              <w:t>Congregation</w:t>
                            </w:r>
                            <w:r w:rsidRPr="0093619C">
                              <w:rPr>
                                <w:rFonts w:ascii="Century Schoolbook" w:hAnsi="Century Schoolbook"/>
                                <w:b/>
                                <w:sz w:val="18"/>
                                <w:szCs w:val="18"/>
                              </w:rPr>
                              <w:tab/>
                            </w:r>
                            <w:r w:rsidR="00330BF2" w:rsidRPr="0093619C">
                              <w:rPr>
                                <w:rFonts w:ascii="Century Schoolbook" w:hAnsi="Century Schoolbook"/>
                                <w:b/>
                                <w:sz w:val="18"/>
                                <w:szCs w:val="18"/>
                              </w:rPr>
                              <w:t xml:space="preserve">cell </w:t>
                            </w:r>
                            <w:r w:rsidRPr="0093619C">
                              <w:rPr>
                                <w:rFonts w:ascii="Century Schoolbook" w:hAnsi="Century Schoolbook"/>
                                <w:b/>
                                <w:sz w:val="18"/>
                                <w:szCs w:val="18"/>
                              </w:rPr>
                              <w:t>phone/e-mail</w:t>
                            </w:r>
                          </w:p>
                          <w:p w:rsidR="00DF68B1" w:rsidRPr="0093619C" w:rsidRDefault="00DF68B1" w:rsidP="0021225C">
                            <w:pPr>
                              <w:tabs>
                                <w:tab w:val="num" w:pos="720"/>
                              </w:tabs>
                              <w:ind w:left="720"/>
                              <w:rPr>
                                <w:rFonts w:ascii="Century Schoolbook" w:hAnsi="Century Schoolbook"/>
                                <w:b/>
                                <w:sz w:val="18"/>
                                <w:szCs w:val="18"/>
                              </w:rPr>
                            </w:pPr>
                          </w:p>
                          <w:p w:rsidR="00DF68B1" w:rsidRPr="0093619C" w:rsidRDefault="00DF68B1" w:rsidP="0021225C">
                            <w:pPr>
                              <w:tabs>
                                <w:tab w:val="num" w:pos="720"/>
                              </w:tabs>
                              <w:rPr>
                                <w:rFonts w:ascii="Century Schoolbook" w:hAnsi="Century Schoolbook"/>
                                <w:b/>
                                <w:sz w:val="18"/>
                                <w:szCs w:val="18"/>
                                <w:u w:val="single"/>
                              </w:rPr>
                            </w:pPr>
                            <w:r w:rsidRPr="0093619C">
                              <w:rPr>
                                <w:rFonts w:ascii="Century Schoolbook" w:hAnsi="Century Schoolbook"/>
                                <w:b/>
                                <w:sz w:val="18"/>
                                <w:szCs w:val="18"/>
                              </w:rPr>
                              <w:t>Adopted by:</w:t>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p>
                          <w:p w:rsidR="00DF68B1" w:rsidRPr="0093619C" w:rsidRDefault="00DF68B1" w:rsidP="00F67E4F">
                            <w:pPr>
                              <w:tabs>
                                <w:tab w:val="num" w:pos="720"/>
                                <w:tab w:val="left" w:pos="1440"/>
                                <w:tab w:val="left" w:pos="7200"/>
                              </w:tabs>
                              <w:ind w:left="720"/>
                              <w:rPr>
                                <w:rFonts w:ascii="Century Schoolbook" w:hAnsi="Century Schoolbook"/>
                                <w:b/>
                                <w:sz w:val="18"/>
                                <w:szCs w:val="18"/>
                              </w:rPr>
                            </w:pPr>
                            <w:r w:rsidRPr="0093619C">
                              <w:rPr>
                                <w:rFonts w:ascii="Century Schoolbook" w:hAnsi="Century Schoolbook"/>
                                <w:b/>
                                <w:sz w:val="18"/>
                                <w:szCs w:val="18"/>
                              </w:rPr>
                              <w:tab/>
                              <w:t xml:space="preserve">Congregation, conference assembly, synod </w:t>
                            </w:r>
                            <w:r w:rsidR="007D3708" w:rsidRPr="0093619C">
                              <w:rPr>
                                <w:rFonts w:ascii="Century Schoolbook" w:hAnsi="Century Schoolbook"/>
                                <w:b/>
                                <w:sz w:val="18"/>
                                <w:szCs w:val="18"/>
                              </w:rPr>
                              <w:t>committee</w:t>
                            </w:r>
                            <w:r w:rsidRPr="0093619C">
                              <w:rPr>
                                <w:rFonts w:ascii="Century Schoolbook" w:hAnsi="Century Schoolbook"/>
                                <w:b/>
                                <w:sz w:val="18"/>
                                <w:szCs w:val="18"/>
                              </w:rPr>
                              <w:tab/>
                              <w:t>date adopted</w:t>
                            </w:r>
                          </w:p>
                          <w:p w:rsidR="00DF68B1" w:rsidRPr="0093619C" w:rsidRDefault="00DF68B1" w:rsidP="00F67E4F">
                            <w:pPr>
                              <w:pStyle w:val="EnvelopeReturn"/>
                              <w:tabs>
                                <w:tab w:val="num" w:pos="720"/>
                                <w:tab w:val="left" w:pos="1980"/>
                              </w:tabs>
                              <w:ind w:left="720"/>
                              <w:rPr>
                                <w:rFonts w:ascii="Century Schoolbook" w:hAnsi="Century Schoolbook"/>
                                <w:b/>
                                <w:sz w:val="18"/>
                                <w:szCs w:val="18"/>
                              </w:rPr>
                            </w:pPr>
                            <w:r w:rsidRPr="0093619C">
                              <w:rPr>
                                <w:rFonts w:ascii="Century Schoolbook" w:hAnsi="Century Schoolbook"/>
                                <w:b/>
                                <w:sz w:val="18"/>
                                <w:szCs w:val="18"/>
                              </w:rPr>
                              <w:tab/>
                              <w:t>or accompanying signature page</w:t>
                            </w:r>
                          </w:p>
                          <w:p w:rsidR="00DF68B1" w:rsidRPr="0093619C" w:rsidRDefault="00DF68B1" w:rsidP="0021225C">
                            <w:pPr>
                              <w:tabs>
                                <w:tab w:val="num" w:pos="720"/>
                              </w:tabs>
                              <w:rPr>
                                <w:rFonts w:ascii="Century Schoolbook" w:hAnsi="Century Schoolbook"/>
                                <w:b/>
                                <w:sz w:val="18"/>
                                <w:szCs w:val="18"/>
                                <w:u w:val="single"/>
                              </w:rPr>
                            </w:pPr>
                            <w:r w:rsidRPr="0093619C">
                              <w:rPr>
                                <w:rFonts w:ascii="Century Schoolbook" w:hAnsi="Century Schoolbook"/>
                                <w:b/>
                                <w:sz w:val="18"/>
                                <w:szCs w:val="18"/>
                              </w:rPr>
                              <w:t>Contact person:</w:t>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p>
                          <w:p w:rsidR="00DF68B1" w:rsidRDefault="00DF68B1" w:rsidP="00F67E4F">
                            <w:pPr>
                              <w:tabs>
                                <w:tab w:val="left" w:pos="1980"/>
                                <w:tab w:val="left" w:pos="3600"/>
                                <w:tab w:val="left" w:pos="5040"/>
                                <w:tab w:val="left" w:pos="7200"/>
                              </w:tabs>
                            </w:pPr>
                            <w:r>
                              <w:rPr>
                                <w:rFonts w:ascii="Century Schoolbook" w:hAnsi="Century Schoolbook"/>
                                <w:b/>
                              </w:rPr>
                              <w:tab/>
                            </w:r>
                            <w:r>
                              <w:rPr>
                                <w:rFonts w:ascii="Century Schoolbook" w:hAnsi="Century Schoolbook"/>
                                <w:b/>
                                <w:sz w:val="16"/>
                                <w:szCs w:val="16"/>
                              </w:rPr>
                              <w:t>First Name</w:t>
                            </w:r>
                            <w:r>
                              <w:rPr>
                                <w:rFonts w:ascii="Century Schoolbook" w:hAnsi="Century Schoolbook"/>
                                <w:b/>
                                <w:sz w:val="16"/>
                                <w:szCs w:val="16"/>
                              </w:rPr>
                              <w:tab/>
                              <w:t>Last Name</w:t>
                            </w:r>
                            <w:r>
                              <w:rPr>
                                <w:rFonts w:ascii="Century Schoolbook" w:hAnsi="Century Schoolbook"/>
                                <w:b/>
                                <w:sz w:val="16"/>
                                <w:szCs w:val="16"/>
                              </w:rPr>
                              <w:tab/>
                              <w:t>Congregation</w:t>
                            </w:r>
                            <w:r>
                              <w:rPr>
                                <w:rFonts w:ascii="Century Schoolbook" w:hAnsi="Century Schoolbook"/>
                                <w:b/>
                                <w:sz w:val="16"/>
                                <w:szCs w:val="16"/>
                              </w:rPr>
                              <w:tab/>
                            </w:r>
                            <w:r w:rsidR="00330BF2">
                              <w:rPr>
                                <w:rFonts w:ascii="Century Schoolbook" w:hAnsi="Century Schoolbook"/>
                                <w:b/>
                                <w:sz w:val="16"/>
                                <w:szCs w:val="16"/>
                              </w:rPr>
                              <w:t xml:space="preserve">cell </w:t>
                            </w:r>
                            <w:r w:rsidRPr="00352D24">
                              <w:rPr>
                                <w:rFonts w:ascii="Century Schoolbook" w:hAnsi="Century Schoolbook"/>
                                <w:b/>
                                <w:sz w:val="16"/>
                                <w:szCs w:val="16"/>
                              </w:rPr>
                              <w:t>phone/e-mail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D5B14" id="_x0000_t202" coordsize="21600,21600" o:spt="202" path="m,l,21600r21600,l21600,xe">
                <v:stroke joinstyle="miter"/>
                <v:path gradientshapeok="t" o:connecttype="rect"/>
              </v:shapetype>
              <v:shape id="Text Box 10" o:spid="_x0000_s1026" type="#_x0000_t202" style="position:absolute;margin-left:2.25pt;margin-top:11.05pt;width:477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" strokeweight="3pt">
                <v:stroke linestyle="thinThin"/>
                <v:textbox>
                  <w:txbxContent>
                    <w:p w:rsidR="00DF68B1" w:rsidRPr="0093619C" w:rsidRDefault="00BF551A" w:rsidP="00BF551A">
                      <w:pPr>
                        <w:tabs>
                          <w:tab w:val="num" w:pos="720"/>
                          <w:tab w:val="left" w:pos="1440"/>
                        </w:tabs>
                        <w:jc w:val="center"/>
                        <w:rPr>
                          <w:rFonts w:ascii="Century Schoolbook" w:hAnsi="Century Schoolbook"/>
                          <w:b/>
                          <w:sz w:val="18"/>
                          <w:szCs w:val="18"/>
                        </w:rPr>
                      </w:pPr>
                      <w:r w:rsidRPr="0093619C">
                        <w:rPr>
                          <w:rFonts w:ascii="Century Schoolbook" w:hAnsi="Century Schoolbook"/>
                          <w:b/>
                          <w:sz w:val="18"/>
                          <w:szCs w:val="18"/>
                        </w:rPr>
                        <w:t>Title</w:t>
                      </w:r>
                    </w:p>
                    <w:p w:rsidR="00DF68B1" w:rsidRPr="0093619C" w:rsidRDefault="00DF68B1" w:rsidP="0021225C">
                      <w:pPr>
                        <w:tabs>
                          <w:tab w:val="num" w:pos="720"/>
                          <w:tab w:val="left" w:pos="1440"/>
                        </w:tabs>
                        <w:rPr>
                          <w:rFonts w:ascii="Century Schoolbook" w:hAnsi="Century Schoolbook"/>
                          <w:b/>
                          <w:sz w:val="18"/>
                          <w:szCs w:val="18"/>
                        </w:rPr>
                      </w:pPr>
                      <w:r w:rsidRPr="0093619C">
                        <w:rPr>
                          <w:rFonts w:ascii="Century Schoolbook" w:hAnsi="Century Schoolbook"/>
                          <w:b/>
                          <w:sz w:val="18"/>
                          <w:szCs w:val="18"/>
                        </w:rPr>
                        <w:tab/>
                        <w:t>Whereas, …, and</w:t>
                      </w:r>
                    </w:p>
                    <w:p w:rsidR="00C57082" w:rsidRPr="0093619C" w:rsidRDefault="00C57082" w:rsidP="0021225C">
                      <w:pPr>
                        <w:tabs>
                          <w:tab w:val="num" w:pos="720"/>
                          <w:tab w:val="left" w:pos="1440"/>
                        </w:tabs>
                        <w:rPr>
                          <w:rFonts w:ascii="Century Schoolbook" w:hAnsi="Century Schoolbook"/>
                          <w:b/>
                          <w:sz w:val="18"/>
                          <w:szCs w:val="18"/>
                        </w:rPr>
                      </w:pPr>
                      <w:r w:rsidRPr="0093619C">
                        <w:rPr>
                          <w:rFonts w:ascii="Century Schoolbook" w:hAnsi="Century Schoolbook"/>
                          <w:b/>
                          <w:sz w:val="18"/>
                          <w:szCs w:val="18"/>
                        </w:rPr>
                        <w:tab/>
                      </w:r>
                    </w:p>
                    <w:p w:rsidR="00C57082" w:rsidRPr="0093619C" w:rsidRDefault="00C57082" w:rsidP="0021225C">
                      <w:pPr>
                        <w:tabs>
                          <w:tab w:val="num" w:pos="720"/>
                          <w:tab w:val="left" w:pos="1440"/>
                        </w:tabs>
                        <w:rPr>
                          <w:rFonts w:ascii="Century Schoolbook" w:hAnsi="Century Schoolbook"/>
                          <w:b/>
                          <w:sz w:val="18"/>
                          <w:szCs w:val="18"/>
                        </w:rPr>
                      </w:pPr>
                      <w:r w:rsidRPr="0093619C">
                        <w:rPr>
                          <w:rFonts w:ascii="Century Schoolbook" w:hAnsi="Century Schoolbook"/>
                          <w:b/>
                          <w:sz w:val="18"/>
                          <w:szCs w:val="18"/>
                        </w:rPr>
                        <w:tab/>
                        <w:t>Whereas……, and</w:t>
                      </w:r>
                    </w:p>
                    <w:p w:rsidR="00BF551A" w:rsidRPr="0093619C" w:rsidRDefault="00BF551A" w:rsidP="0021225C">
                      <w:pPr>
                        <w:tabs>
                          <w:tab w:val="num" w:pos="720"/>
                          <w:tab w:val="left" w:pos="1440"/>
                        </w:tabs>
                        <w:rPr>
                          <w:rFonts w:ascii="Century Schoolbook" w:hAnsi="Century Schoolbook"/>
                          <w:b/>
                          <w:sz w:val="18"/>
                          <w:szCs w:val="18"/>
                        </w:rPr>
                      </w:pPr>
                    </w:p>
                    <w:p w:rsidR="00DF68B1" w:rsidRPr="0093619C" w:rsidRDefault="00DF68B1" w:rsidP="0021225C">
                      <w:pPr>
                        <w:tabs>
                          <w:tab w:val="num" w:pos="720"/>
                          <w:tab w:val="left" w:pos="1440"/>
                        </w:tabs>
                        <w:rPr>
                          <w:rFonts w:ascii="Century Schoolbook" w:hAnsi="Century Schoolbook"/>
                          <w:b/>
                          <w:sz w:val="18"/>
                          <w:szCs w:val="18"/>
                        </w:rPr>
                      </w:pPr>
                      <w:r w:rsidRPr="0093619C">
                        <w:rPr>
                          <w:rFonts w:ascii="Century Schoolbook" w:hAnsi="Century Schoolbook"/>
                          <w:b/>
                          <w:sz w:val="18"/>
                          <w:szCs w:val="18"/>
                        </w:rPr>
                        <w:tab/>
                        <w:t>Whereas, …therefore be it</w:t>
                      </w:r>
                    </w:p>
                    <w:p w:rsidR="00BF551A" w:rsidRPr="0093619C" w:rsidRDefault="00BF551A" w:rsidP="0021225C">
                      <w:pPr>
                        <w:tabs>
                          <w:tab w:val="num" w:pos="720"/>
                          <w:tab w:val="left" w:pos="1440"/>
                        </w:tabs>
                        <w:rPr>
                          <w:rFonts w:ascii="Century Schoolbook" w:hAnsi="Century Schoolbook"/>
                          <w:b/>
                          <w:sz w:val="18"/>
                          <w:szCs w:val="18"/>
                        </w:rPr>
                      </w:pPr>
                    </w:p>
                    <w:p w:rsidR="00DF68B1" w:rsidRPr="0093619C" w:rsidRDefault="00DF68B1" w:rsidP="0021225C">
                      <w:pPr>
                        <w:tabs>
                          <w:tab w:val="num" w:pos="720"/>
                          <w:tab w:val="left" w:pos="1440"/>
                        </w:tabs>
                        <w:rPr>
                          <w:rFonts w:ascii="Century Schoolbook" w:hAnsi="Century Schoolbook"/>
                          <w:b/>
                          <w:sz w:val="18"/>
                          <w:szCs w:val="18"/>
                        </w:rPr>
                      </w:pPr>
                      <w:r w:rsidRPr="0093619C">
                        <w:rPr>
                          <w:rFonts w:ascii="Century Schoolbook" w:hAnsi="Century Schoolbook"/>
                          <w:b/>
                          <w:sz w:val="18"/>
                          <w:szCs w:val="18"/>
                        </w:rPr>
                        <w:tab/>
                        <w:t>Resolved, that…, and be it further</w:t>
                      </w:r>
                    </w:p>
                    <w:p w:rsidR="00BF551A" w:rsidRPr="0093619C" w:rsidRDefault="00BF551A" w:rsidP="0021225C">
                      <w:pPr>
                        <w:tabs>
                          <w:tab w:val="num" w:pos="720"/>
                          <w:tab w:val="left" w:pos="1440"/>
                        </w:tabs>
                        <w:rPr>
                          <w:rFonts w:ascii="Century Schoolbook" w:hAnsi="Century Schoolbook"/>
                          <w:b/>
                          <w:sz w:val="18"/>
                          <w:szCs w:val="18"/>
                        </w:rPr>
                      </w:pPr>
                    </w:p>
                    <w:p w:rsidR="00C57082" w:rsidRPr="0093619C" w:rsidRDefault="00DF68B1" w:rsidP="0021225C">
                      <w:pPr>
                        <w:tabs>
                          <w:tab w:val="num" w:pos="720"/>
                          <w:tab w:val="left" w:pos="1440"/>
                        </w:tabs>
                        <w:rPr>
                          <w:rFonts w:ascii="Century Schoolbook" w:hAnsi="Century Schoolbook"/>
                          <w:b/>
                          <w:sz w:val="18"/>
                          <w:szCs w:val="18"/>
                        </w:rPr>
                      </w:pPr>
                      <w:r w:rsidRPr="0093619C">
                        <w:rPr>
                          <w:rFonts w:ascii="Century Schoolbook" w:hAnsi="Century Schoolbook"/>
                          <w:b/>
                          <w:sz w:val="18"/>
                          <w:szCs w:val="18"/>
                        </w:rPr>
                        <w:tab/>
                        <w:t>Resolved that…</w:t>
                      </w:r>
                    </w:p>
                    <w:p w:rsidR="00DF68B1" w:rsidRPr="0093619C" w:rsidRDefault="00DF68B1" w:rsidP="0021225C">
                      <w:pPr>
                        <w:tabs>
                          <w:tab w:val="num" w:pos="720"/>
                        </w:tabs>
                        <w:rPr>
                          <w:rFonts w:ascii="Century Schoolbook" w:hAnsi="Century Schoolbook"/>
                          <w:b/>
                          <w:sz w:val="18"/>
                          <w:szCs w:val="18"/>
                        </w:rPr>
                      </w:pPr>
                    </w:p>
                    <w:p w:rsidR="00DF68B1" w:rsidRPr="0093619C" w:rsidRDefault="00DF68B1" w:rsidP="0021225C">
                      <w:pPr>
                        <w:tabs>
                          <w:tab w:val="num" w:pos="720"/>
                        </w:tabs>
                        <w:rPr>
                          <w:rFonts w:ascii="Century Schoolbook" w:hAnsi="Century Schoolbook"/>
                          <w:b/>
                          <w:sz w:val="18"/>
                          <w:szCs w:val="18"/>
                          <w:u w:val="single"/>
                        </w:rPr>
                      </w:pPr>
                      <w:r w:rsidRPr="0093619C">
                        <w:rPr>
                          <w:rFonts w:ascii="Century Schoolbook" w:hAnsi="Century Schoolbook"/>
                          <w:b/>
                          <w:sz w:val="18"/>
                          <w:szCs w:val="18"/>
                        </w:rPr>
                        <w:t>Author:</w:t>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p>
                    <w:p w:rsidR="00DF68B1" w:rsidRPr="0093619C" w:rsidRDefault="00DF68B1" w:rsidP="00F67E4F">
                      <w:pPr>
                        <w:tabs>
                          <w:tab w:val="num" w:pos="720"/>
                          <w:tab w:val="left" w:pos="1080"/>
                          <w:tab w:val="left" w:pos="2880"/>
                          <w:tab w:val="left" w:pos="5040"/>
                          <w:tab w:val="left" w:pos="7200"/>
                        </w:tabs>
                        <w:ind w:left="720"/>
                        <w:rPr>
                          <w:rFonts w:ascii="Century Schoolbook" w:hAnsi="Century Schoolbook"/>
                          <w:b/>
                          <w:sz w:val="18"/>
                          <w:szCs w:val="18"/>
                        </w:rPr>
                      </w:pPr>
                      <w:r w:rsidRPr="0093619C">
                        <w:rPr>
                          <w:rFonts w:ascii="Century Schoolbook" w:hAnsi="Century Schoolbook"/>
                          <w:b/>
                          <w:sz w:val="18"/>
                          <w:szCs w:val="18"/>
                        </w:rPr>
                        <w:tab/>
                        <w:t>First Name</w:t>
                      </w:r>
                      <w:r w:rsidRPr="0093619C">
                        <w:rPr>
                          <w:rFonts w:ascii="Century Schoolbook" w:hAnsi="Century Schoolbook"/>
                          <w:b/>
                          <w:sz w:val="18"/>
                          <w:szCs w:val="18"/>
                        </w:rPr>
                        <w:tab/>
                        <w:t>Last Name</w:t>
                      </w:r>
                      <w:r w:rsidRPr="0093619C">
                        <w:rPr>
                          <w:rFonts w:ascii="Century Schoolbook" w:hAnsi="Century Schoolbook"/>
                          <w:b/>
                          <w:sz w:val="18"/>
                          <w:szCs w:val="18"/>
                        </w:rPr>
                        <w:tab/>
                        <w:t>Congregation</w:t>
                      </w:r>
                      <w:r w:rsidRPr="0093619C">
                        <w:rPr>
                          <w:rFonts w:ascii="Century Schoolbook" w:hAnsi="Century Schoolbook"/>
                          <w:b/>
                          <w:sz w:val="18"/>
                          <w:szCs w:val="18"/>
                        </w:rPr>
                        <w:tab/>
                      </w:r>
                      <w:r w:rsidR="00330BF2" w:rsidRPr="0093619C">
                        <w:rPr>
                          <w:rFonts w:ascii="Century Schoolbook" w:hAnsi="Century Schoolbook"/>
                          <w:b/>
                          <w:sz w:val="18"/>
                          <w:szCs w:val="18"/>
                        </w:rPr>
                        <w:t xml:space="preserve">cell </w:t>
                      </w:r>
                      <w:r w:rsidRPr="0093619C">
                        <w:rPr>
                          <w:rFonts w:ascii="Century Schoolbook" w:hAnsi="Century Schoolbook"/>
                          <w:b/>
                          <w:sz w:val="18"/>
                          <w:szCs w:val="18"/>
                        </w:rPr>
                        <w:t>phone/e-mail</w:t>
                      </w:r>
                    </w:p>
                    <w:p w:rsidR="00DF68B1" w:rsidRPr="0093619C" w:rsidRDefault="00DF68B1" w:rsidP="0021225C">
                      <w:pPr>
                        <w:tabs>
                          <w:tab w:val="num" w:pos="720"/>
                        </w:tabs>
                        <w:ind w:left="720"/>
                        <w:rPr>
                          <w:rFonts w:ascii="Century Schoolbook" w:hAnsi="Century Schoolbook"/>
                          <w:b/>
                          <w:sz w:val="18"/>
                          <w:szCs w:val="18"/>
                        </w:rPr>
                      </w:pPr>
                    </w:p>
                    <w:p w:rsidR="00DF68B1" w:rsidRPr="0093619C" w:rsidRDefault="00DF68B1" w:rsidP="0021225C">
                      <w:pPr>
                        <w:tabs>
                          <w:tab w:val="num" w:pos="720"/>
                        </w:tabs>
                        <w:rPr>
                          <w:rFonts w:ascii="Century Schoolbook" w:hAnsi="Century Schoolbook"/>
                          <w:b/>
                          <w:sz w:val="18"/>
                          <w:szCs w:val="18"/>
                          <w:u w:val="single"/>
                        </w:rPr>
                      </w:pPr>
                      <w:r w:rsidRPr="0093619C">
                        <w:rPr>
                          <w:rFonts w:ascii="Century Schoolbook" w:hAnsi="Century Schoolbook"/>
                          <w:b/>
                          <w:sz w:val="18"/>
                          <w:szCs w:val="18"/>
                        </w:rPr>
                        <w:t>Adopted by:</w:t>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p>
                    <w:p w:rsidR="00DF68B1" w:rsidRPr="0093619C" w:rsidRDefault="00DF68B1" w:rsidP="00F67E4F">
                      <w:pPr>
                        <w:tabs>
                          <w:tab w:val="num" w:pos="720"/>
                          <w:tab w:val="left" w:pos="1440"/>
                          <w:tab w:val="left" w:pos="7200"/>
                        </w:tabs>
                        <w:ind w:left="720"/>
                        <w:rPr>
                          <w:rFonts w:ascii="Century Schoolbook" w:hAnsi="Century Schoolbook"/>
                          <w:b/>
                          <w:sz w:val="18"/>
                          <w:szCs w:val="18"/>
                        </w:rPr>
                      </w:pPr>
                      <w:r w:rsidRPr="0093619C">
                        <w:rPr>
                          <w:rFonts w:ascii="Century Schoolbook" w:hAnsi="Century Schoolbook"/>
                          <w:b/>
                          <w:sz w:val="18"/>
                          <w:szCs w:val="18"/>
                        </w:rPr>
                        <w:tab/>
                        <w:t xml:space="preserve">Congregation, conference assembly, synod </w:t>
                      </w:r>
                      <w:r w:rsidR="007D3708" w:rsidRPr="0093619C">
                        <w:rPr>
                          <w:rFonts w:ascii="Century Schoolbook" w:hAnsi="Century Schoolbook"/>
                          <w:b/>
                          <w:sz w:val="18"/>
                          <w:szCs w:val="18"/>
                        </w:rPr>
                        <w:t>committee</w:t>
                      </w:r>
                      <w:r w:rsidRPr="0093619C">
                        <w:rPr>
                          <w:rFonts w:ascii="Century Schoolbook" w:hAnsi="Century Schoolbook"/>
                          <w:b/>
                          <w:sz w:val="18"/>
                          <w:szCs w:val="18"/>
                        </w:rPr>
                        <w:tab/>
                        <w:t>date adopted</w:t>
                      </w:r>
                    </w:p>
                    <w:p w:rsidR="00DF68B1" w:rsidRPr="0093619C" w:rsidRDefault="00DF68B1" w:rsidP="00F67E4F">
                      <w:pPr>
                        <w:pStyle w:val="EnvelopeReturn"/>
                        <w:tabs>
                          <w:tab w:val="num" w:pos="720"/>
                          <w:tab w:val="left" w:pos="1980"/>
                        </w:tabs>
                        <w:ind w:left="720"/>
                        <w:rPr>
                          <w:rFonts w:ascii="Century Schoolbook" w:hAnsi="Century Schoolbook"/>
                          <w:b/>
                          <w:sz w:val="18"/>
                          <w:szCs w:val="18"/>
                        </w:rPr>
                      </w:pPr>
                      <w:r w:rsidRPr="0093619C">
                        <w:rPr>
                          <w:rFonts w:ascii="Century Schoolbook" w:hAnsi="Century Schoolbook"/>
                          <w:b/>
                          <w:sz w:val="18"/>
                          <w:szCs w:val="18"/>
                        </w:rPr>
                        <w:tab/>
                        <w:t>or accompanying signature page</w:t>
                      </w:r>
                    </w:p>
                    <w:p w:rsidR="00DF68B1" w:rsidRPr="0093619C" w:rsidRDefault="00DF68B1" w:rsidP="0021225C">
                      <w:pPr>
                        <w:tabs>
                          <w:tab w:val="num" w:pos="720"/>
                        </w:tabs>
                        <w:rPr>
                          <w:rFonts w:ascii="Century Schoolbook" w:hAnsi="Century Schoolbook"/>
                          <w:b/>
                          <w:sz w:val="18"/>
                          <w:szCs w:val="18"/>
                          <w:u w:val="single"/>
                        </w:rPr>
                      </w:pPr>
                      <w:r w:rsidRPr="0093619C">
                        <w:rPr>
                          <w:rFonts w:ascii="Century Schoolbook" w:hAnsi="Century Schoolbook"/>
                          <w:b/>
                          <w:sz w:val="18"/>
                          <w:szCs w:val="18"/>
                        </w:rPr>
                        <w:t>Contact person:</w:t>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r w:rsidRPr="0093619C">
                        <w:rPr>
                          <w:rFonts w:ascii="Century Schoolbook" w:hAnsi="Century Schoolbook"/>
                          <w:b/>
                          <w:sz w:val="18"/>
                          <w:szCs w:val="18"/>
                          <w:u w:val="single"/>
                        </w:rPr>
                        <w:tab/>
                      </w:r>
                    </w:p>
                    <w:p w:rsidR="00DF68B1" w:rsidRDefault="00DF68B1" w:rsidP="00F67E4F">
                      <w:pPr>
                        <w:tabs>
                          <w:tab w:val="left" w:pos="1980"/>
                          <w:tab w:val="left" w:pos="3600"/>
                          <w:tab w:val="left" w:pos="5040"/>
                          <w:tab w:val="left" w:pos="7200"/>
                        </w:tabs>
                      </w:pPr>
                      <w:r>
                        <w:rPr>
                          <w:rFonts w:ascii="Century Schoolbook" w:hAnsi="Century Schoolbook"/>
                          <w:b/>
                        </w:rPr>
                        <w:tab/>
                      </w:r>
                      <w:r>
                        <w:rPr>
                          <w:rFonts w:ascii="Century Schoolbook" w:hAnsi="Century Schoolbook"/>
                          <w:b/>
                          <w:sz w:val="16"/>
                          <w:szCs w:val="16"/>
                        </w:rPr>
                        <w:t>First Name</w:t>
                      </w:r>
                      <w:r>
                        <w:rPr>
                          <w:rFonts w:ascii="Century Schoolbook" w:hAnsi="Century Schoolbook"/>
                          <w:b/>
                          <w:sz w:val="16"/>
                          <w:szCs w:val="16"/>
                        </w:rPr>
                        <w:tab/>
                        <w:t>Last Name</w:t>
                      </w:r>
                      <w:r>
                        <w:rPr>
                          <w:rFonts w:ascii="Century Schoolbook" w:hAnsi="Century Schoolbook"/>
                          <w:b/>
                          <w:sz w:val="16"/>
                          <w:szCs w:val="16"/>
                        </w:rPr>
                        <w:tab/>
                        <w:t>Congregation</w:t>
                      </w:r>
                      <w:r>
                        <w:rPr>
                          <w:rFonts w:ascii="Century Schoolbook" w:hAnsi="Century Schoolbook"/>
                          <w:b/>
                          <w:sz w:val="16"/>
                          <w:szCs w:val="16"/>
                        </w:rPr>
                        <w:tab/>
                      </w:r>
                      <w:r w:rsidR="00330BF2">
                        <w:rPr>
                          <w:rFonts w:ascii="Century Schoolbook" w:hAnsi="Century Schoolbook"/>
                          <w:b/>
                          <w:sz w:val="16"/>
                          <w:szCs w:val="16"/>
                        </w:rPr>
                        <w:t xml:space="preserve">cell </w:t>
                      </w:r>
                      <w:r w:rsidRPr="00352D24">
                        <w:rPr>
                          <w:rFonts w:ascii="Century Schoolbook" w:hAnsi="Century Schoolbook"/>
                          <w:b/>
                          <w:sz w:val="16"/>
                          <w:szCs w:val="16"/>
                        </w:rPr>
                        <w:t>phone/e-mail</w:t>
                      </w:r>
                    </w:p>
                  </w:txbxContent>
                </v:textbox>
              </v:shape>
            </w:pict>
          </mc:Fallback>
        </mc:AlternateContent>
      </w:r>
    </w:p>
    <w:p w:rsidR="0093619C" w:rsidRDefault="0093619C" w:rsidP="000C79B2">
      <w:pPr>
        <w:rPr>
          <w:rFonts w:ascii="Mundo Sans Std" w:hAnsi="Mundo Sans Std"/>
          <w:sz w:val="22"/>
          <w:szCs w:val="22"/>
        </w:rPr>
      </w:pPr>
    </w:p>
    <w:p w:rsidR="0093619C" w:rsidRDefault="0093619C" w:rsidP="000C79B2">
      <w:pPr>
        <w:rPr>
          <w:rFonts w:ascii="Mundo Sans Std" w:hAnsi="Mundo Sans Std"/>
          <w:sz w:val="22"/>
          <w:szCs w:val="22"/>
        </w:rPr>
      </w:pPr>
    </w:p>
    <w:p w:rsidR="0093619C" w:rsidRDefault="0093619C" w:rsidP="000C79B2">
      <w:pPr>
        <w:rPr>
          <w:rFonts w:ascii="Mundo Sans Std" w:hAnsi="Mundo Sans Std"/>
          <w:sz w:val="22"/>
          <w:szCs w:val="22"/>
        </w:rPr>
      </w:pPr>
    </w:p>
    <w:p w:rsidR="0093619C" w:rsidRDefault="0093619C" w:rsidP="000C79B2">
      <w:pPr>
        <w:rPr>
          <w:rFonts w:ascii="Mundo Sans Std" w:hAnsi="Mundo Sans Std"/>
          <w:sz w:val="22"/>
          <w:szCs w:val="22"/>
        </w:rPr>
      </w:pPr>
    </w:p>
    <w:p w:rsidR="0093619C" w:rsidRDefault="0093619C" w:rsidP="000C79B2">
      <w:pPr>
        <w:rPr>
          <w:rFonts w:ascii="Mundo Sans Std" w:hAnsi="Mundo Sans Std"/>
          <w:sz w:val="22"/>
          <w:szCs w:val="22"/>
        </w:rPr>
      </w:pPr>
    </w:p>
    <w:p w:rsidR="0093619C" w:rsidRDefault="0093619C" w:rsidP="000C79B2">
      <w:pPr>
        <w:rPr>
          <w:rFonts w:ascii="Mundo Sans Std" w:hAnsi="Mundo Sans Std"/>
          <w:sz w:val="22"/>
          <w:szCs w:val="22"/>
        </w:rPr>
      </w:pPr>
    </w:p>
    <w:p w:rsidR="0093619C" w:rsidRDefault="0093619C" w:rsidP="000C79B2">
      <w:pPr>
        <w:rPr>
          <w:rFonts w:ascii="Mundo Sans Std" w:hAnsi="Mundo Sans Std"/>
          <w:sz w:val="22"/>
          <w:szCs w:val="22"/>
        </w:rPr>
      </w:pPr>
    </w:p>
    <w:p w:rsidR="0093619C" w:rsidRDefault="0093619C" w:rsidP="000C79B2">
      <w:pPr>
        <w:rPr>
          <w:rFonts w:ascii="Mundo Sans Std" w:hAnsi="Mundo Sans Std"/>
          <w:sz w:val="22"/>
          <w:szCs w:val="22"/>
        </w:rPr>
      </w:pPr>
    </w:p>
    <w:p w:rsidR="0093619C" w:rsidRDefault="0093619C" w:rsidP="000C79B2">
      <w:pPr>
        <w:rPr>
          <w:rFonts w:ascii="Mundo Sans Std" w:hAnsi="Mundo Sans Std"/>
          <w:sz w:val="22"/>
          <w:szCs w:val="22"/>
        </w:rPr>
      </w:pPr>
    </w:p>
    <w:p w:rsidR="0093619C" w:rsidRDefault="0093619C" w:rsidP="000C79B2">
      <w:pPr>
        <w:rPr>
          <w:rFonts w:ascii="Mundo Sans Std" w:hAnsi="Mundo Sans Std"/>
          <w:sz w:val="22"/>
          <w:szCs w:val="22"/>
        </w:rPr>
      </w:pPr>
    </w:p>
    <w:p w:rsidR="0093619C" w:rsidRDefault="0093619C" w:rsidP="000C79B2">
      <w:pPr>
        <w:rPr>
          <w:rFonts w:ascii="Mundo Sans Std" w:hAnsi="Mundo Sans Std"/>
          <w:sz w:val="22"/>
          <w:szCs w:val="22"/>
        </w:rPr>
      </w:pPr>
    </w:p>
    <w:p w:rsidR="0093619C" w:rsidRPr="00A10C00" w:rsidRDefault="0093619C" w:rsidP="000C79B2">
      <w:pPr>
        <w:rPr>
          <w:rFonts w:ascii="Mundo Sans Std" w:hAnsi="Mundo Sans Std"/>
          <w:sz w:val="22"/>
          <w:szCs w:val="22"/>
        </w:rPr>
      </w:pPr>
    </w:p>
    <w:p w:rsidR="000C79B2" w:rsidRPr="007D3708" w:rsidRDefault="000C79B2" w:rsidP="000C79B2">
      <w:pPr>
        <w:rPr>
          <w:rFonts w:ascii="Mundo Sans Std" w:hAnsi="Mundo Sans Std"/>
        </w:rPr>
      </w:pPr>
    </w:p>
    <w:p w:rsidR="000C79B2" w:rsidRPr="007D3708" w:rsidRDefault="000C79B2" w:rsidP="000C79B2">
      <w:pPr>
        <w:pStyle w:val="NoSpacing"/>
        <w:spacing w:after="240"/>
        <w:jc w:val="center"/>
        <w:rPr>
          <w:rFonts w:ascii="Mundo Sans Std" w:hAnsi="Mundo Sans Std" w:cs="Times New Roman"/>
          <w:b/>
          <w:sz w:val="24"/>
          <w:szCs w:val="24"/>
        </w:rPr>
      </w:pPr>
      <w:r w:rsidRPr="007D3708">
        <w:rPr>
          <w:rFonts w:ascii="Mundo Sans Std" w:hAnsi="Mundo Sans Std" w:cs="Times New Roman"/>
          <w:b/>
          <w:sz w:val="24"/>
          <w:szCs w:val="24"/>
        </w:rPr>
        <w:t>Resolution Regarding Synod Youth Representation</w:t>
      </w:r>
    </w:p>
    <w:p w:rsidR="0093619C" w:rsidRDefault="0093619C" w:rsidP="000C79B2">
      <w:pPr>
        <w:pStyle w:val="NoSpacing"/>
        <w:spacing w:after="240"/>
        <w:rPr>
          <w:rFonts w:ascii="Mundo Sans Std" w:hAnsi="Mundo Sans Std" w:cs="Times New Roman"/>
          <w:b/>
        </w:rPr>
      </w:pPr>
    </w:p>
    <w:p w:rsidR="000C79B2" w:rsidRPr="0093619C" w:rsidRDefault="000C79B2" w:rsidP="000C79B2">
      <w:pPr>
        <w:pStyle w:val="NoSpacing"/>
        <w:spacing w:after="240"/>
        <w:rPr>
          <w:rFonts w:ascii="Mundo Sans Std" w:hAnsi="Mundo Sans Std" w:cs="Times New Roman"/>
        </w:rPr>
      </w:pPr>
      <w:r w:rsidRPr="0093619C">
        <w:rPr>
          <w:rFonts w:ascii="Mundo Sans Std" w:hAnsi="Mundo Sans Std" w:cs="Times New Roman"/>
          <w:b/>
        </w:rPr>
        <w:t>Whereas</w:t>
      </w:r>
      <w:r w:rsidRPr="0093619C">
        <w:rPr>
          <w:rFonts w:ascii="Mundo Sans Std" w:hAnsi="Mundo Sans Std" w:cs="Times New Roman"/>
        </w:rPr>
        <w:t>, the 2008 Minneapolis Area Synod, in assembly, passed a resolution “providing that each congregation is entitled to add one youth voting member (persons 15-18 years of age) in addition to its allotted voting members” (RC 2008-1); and</w:t>
      </w:r>
    </w:p>
    <w:p w:rsidR="000C79B2" w:rsidRPr="0093619C" w:rsidRDefault="000C79B2" w:rsidP="000C79B2">
      <w:pPr>
        <w:pStyle w:val="NoSpacing"/>
        <w:spacing w:after="240"/>
        <w:rPr>
          <w:rFonts w:ascii="Mundo Sans Std" w:hAnsi="Mundo Sans Std" w:cs="Times New Roman"/>
        </w:rPr>
      </w:pPr>
      <w:r w:rsidRPr="0093619C">
        <w:rPr>
          <w:rFonts w:ascii="Mundo Sans Std" w:hAnsi="Mundo Sans Std" w:cs="Times New Roman"/>
          <w:b/>
        </w:rPr>
        <w:t>Whereas</w:t>
      </w:r>
      <w:r w:rsidRPr="0093619C">
        <w:rPr>
          <w:rFonts w:ascii="Mundo Sans Std" w:hAnsi="Mundo Sans Std" w:cs="Times New Roman"/>
        </w:rPr>
        <w:t xml:space="preserve"> this needs to be written into the Minneapolis Area Synod Bylaws; therefore be it </w:t>
      </w:r>
    </w:p>
    <w:p w:rsidR="000C79B2" w:rsidRPr="0093619C" w:rsidRDefault="000C79B2" w:rsidP="000C79B2">
      <w:pPr>
        <w:pStyle w:val="NoSpacing"/>
        <w:spacing w:after="240"/>
        <w:rPr>
          <w:rFonts w:ascii="Mundo Sans Std" w:hAnsi="Mundo Sans Std" w:cs="Times New Roman"/>
        </w:rPr>
      </w:pPr>
      <w:r w:rsidRPr="0093619C">
        <w:rPr>
          <w:rFonts w:ascii="Mundo Sans Std" w:hAnsi="Mundo Sans Std" w:cs="Times New Roman"/>
          <w:b/>
        </w:rPr>
        <w:t>Resolved</w:t>
      </w:r>
      <w:r w:rsidRPr="0093619C">
        <w:rPr>
          <w:rFonts w:ascii="Mundo Sans Std" w:hAnsi="Mundo Sans Std" w:cs="Times New Roman"/>
        </w:rPr>
        <w:t xml:space="preserve"> to amend the Minneapolis Area Synod Bylaws as follows:</w:t>
      </w:r>
    </w:p>
    <w:p w:rsidR="000C79B2" w:rsidRPr="0093619C" w:rsidRDefault="000C79B2" w:rsidP="000C79B2">
      <w:pPr>
        <w:spacing w:after="240"/>
        <w:ind w:left="720"/>
        <w:rPr>
          <w:rFonts w:ascii="Mundo Sans Std" w:hAnsi="Mundo Sans Std"/>
          <w:i/>
          <w:sz w:val="22"/>
          <w:szCs w:val="22"/>
        </w:rPr>
      </w:pPr>
      <w:r w:rsidRPr="0093619C">
        <w:rPr>
          <w:rFonts w:ascii="Mundo Sans Std" w:hAnsi="Mundo Sans Std"/>
          <w:i/>
          <w:sz w:val="22"/>
          <w:szCs w:val="22"/>
        </w:rPr>
        <w:t>S7.21.01.</w:t>
      </w:r>
      <w:r w:rsidRPr="0093619C">
        <w:rPr>
          <w:rFonts w:ascii="Mundo Sans Std" w:hAnsi="Mundo Sans Std"/>
          <w:b/>
          <w:i/>
          <w:sz w:val="22"/>
          <w:szCs w:val="22"/>
        </w:rPr>
        <w:tab/>
      </w:r>
      <w:r w:rsidRPr="0093619C">
        <w:rPr>
          <w:rFonts w:ascii="Mundo Sans Std" w:hAnsi="Mundo Sans Std"/>
          <w:i/>
          <w:sz w:val="22"/>
          <w:szCs w:val="22"/>
        </w:rPr>
        <w:t>Each congregation of the Minneapolis Area Synod is entitled to add one youth voting member (persons age 15-18 years of age) in addition to its allotted voting members to the Minneapolis Area Synod Assembly.</w:t>
      </w:r>
    </w:p>
    <w:p w:rsidR="000C79B2" w:rsidRPr="0093619C" w:rsidRDefault="000C79B2" w:rsidP="000C79B2">
      <w:pPr>
        <w:pStyle w:val="NoSpacing"/>
        <w:tabs>
          <w:tab w:val="left" w:pos="2160"/>
          <w:tab w:val="left" w:pos="6840"/>
          <w:tab w:val="right" w:pos="8640"/>
        </w:tabs>
        <w:spacing w:line="276" w:lineRule="auto"/>
        <w:rPr>
          <w:rFonts w:ascii="Mundo Sans Std" w:hAnsi="Mundo Sans Std" w:cs="Times New Roman"/>
        </w:rPr>
      </w:pPr>
      <w:r w:rsidRPr="0093619C">
        <w:rPr>
          <w:rFonts w:ascii="Mundo Sans Std" w:hAnsi="Mundo Sans Std" w:cs="Times New Roman"/>
        </w:rPr>
        <w:t>Author:</w:t>
      </w:r>
      <w:r w:rsidRPr="0093619C">
        <w:rPr>
          <w:rFonts w:ascii="Mundo Sans Std" w:hAnsi="Mundo Sans Std" w:cs="Times New Roman"/>
        </w:rPr>
        <w:tab/>
        <w:t>Peter Larsen, Member, MAS Council, xxx-xxx-xxxx; xxx@xxxxxxx</w:t>
      </w:r>
      <w:r w:rsidRPr="0093619C">
        <w:rPr>
          <w:rFonts w:ascii="Mundo Sans Std" w:hAnsi="Mundo Sans Std" w:cs="Times New Roman"/>
        </w:rPr>
        <w:tab/>
      </w:r>
    </w:p>
    <w:p w:rsidR="000C79B2" w:rsidRPr="0093619C" w:rsidRDefault="000C79B2" w:rsidP="000C79B2">
      <w:pPr>
        <w:tabs>
          <w:tab w:val="left" w:pos="2160"/>
          <w:tab w:val="right" w:pos="8640"/>
        </w:tabs>
        <w:rPr>
          <w:rFonts w:ascii="Mundo Sans Std" w:hAnsi="Mundo Sans Std"/>
          <w:sz w:val="22"/>
          <w:szCs w:val="22"/>
        </w:rPr>
      </w:pPr>
      <w:r w:rsidRPr="0093619C">
        <w:rPr>
          <w:rFonts w:ascii="Mundo Sans Std" w:hAnsi="Mundo Sans Std"/>
          <w:sz w:val="22"/>
          <w:szCs w:val="22"/>
        </w:rPr>
        <w:t>Adopted by:</w:t>
      </w:r>
      <w:r w:rsidRPr="0093619C">
        <w:rPr>
          <w:rFonts w:ascii="Mundo Sans Std" w:hAnsi="Mundo Sans Std"/>
          <w:sz w:val="22"/>
          <w:szCs w:val="22"/>
        </w:rPr>
        <w:tab/>
        <w:t>Minneapolis Area Synod Assembly, 2008</w:t>
      </w:r>
    </w:p>
    <w:p w:rsidR="00457C41" w:rsidRPr="0093619C" w:rsidRDefault="000C79B2" w:rsidP="0093619C">
      <w:pPr>
        <w:pStyle w:val="NoSpacing"/>
        <w:tabs>
          <w:tab w:val="left" w:pos="2160"/>
          <w:tab w:val="left" w:pos="6840"/>
          <w:tab w:val="right" w:pos="9180"/>
        </w:tabs>
        <w:spacing w:line="276" w:lineRule="auto"/>
        <w:rPr>
          <w:rFonts w:ascii="Mundo Sans Std" w:hAnsi="Mundo Sans Std" w:cs="Times New Roman"/>
        </w:rPr>
      </w:pPr>
      <w:r w:rsidRPr="0093619C">
        <w:rPr>
          <w:rFonts w:ascii="Mundo Sans Std" w:hAnsi="Mundo Sans Std" w:cs="Times New Roman"/>
        </w:rPr>
        <w:t>Contact person:</w:t>
      </w:r>
      <w:r w:rsidRPr="0093619C">
        <w:rPr>
          <w:rFonts w:ascii="Mundo Sans Std" w:hAnsi="Mundo Sans Std" w:cs="Times New Roman"/>
        </w:rPr>
        <w:tab/>
        <w:t>Ms. Michelle Reichow, Synod VP, xxx-xxx-xxxx; xxx@xxxxxxx</w:t>
      </w:r>
    </w:p>
    <w:p w:rsidR="0021225C" w:rsidRPr="007D3708" w:rsidRDefault="0021225C" w:rsidP="006C2A9B">
      <w:pPr>
        <w:pStyle w:val="BodyText"/>
        <w:tabs>
          <w:tab w:val="left" w:pos="720"/>
        </w:tabs>
        <w:ind w:left="720" w:hanging="720"/>
        <w:rPr>
          <w:rFonts w:ascii="Mundo Sans Std" w:hAnsi="Mundo Sans Std"/>
          <w:sz w:val="22"/>
          <w:szCs w:val="22"/>
        </w:rPr>
      </w:pPr>
    </w:p>
    <w:p w:rsidR="002E7A30" w:rsidRPr="007D3708" w:rsidRDefault="00641690" w:rsidP="002E7A30">
      <w:pPr>
        <w:rPr>
          <w:rFonts w:ascii="Mundo Sans Std" w:hAnsi="Mundo Sans Std"/>
          <w:b/>
          <w:sz w:val="28"/>
          <w:szCs w:val="28"/>
        </w:rPr>
      </w:pPr>
      <w:r w:rsidRPr="007D3708">
        <w:rPr>
          <w:rFonts w:ascii="Mundo Sans Std" w:hAnsi="Mundo Sans Std"/>
          <w:b/>
          <w:sz w:val="28"/>
          <w:szCs w:val="28"/>
        </w:rPr>
        <w:lastRenderedPageBreak/>
        <w:t xml:space="preserve">C. </w:t>
      </w:r>
      <w:r w:rsidR="002E7A30" w:rsidRPr="007D3708">
        <w:rPr>
          <w:rFonts w:ascii="Mundo Sans Std" w:hAnsi="Mundo Sans Std"/>
          <w:b/>
          <w:sz w:val="28"/>
          <w:szCs w:val="28"/>
        </w:rPr>
        <w:t>Possibilities for Public Voice Apart from Resolutions or Memorials</w:t>
      </w:r>
    </w:p>
    <w:p w:rsidR="00641690" w:rsidRPr="007D3708" w:rsidRDefault="00641690" w:rsidP="00BC43F2">
      <w:pPr>
        <w:pBdr>
          <w:top w:val="single" w:sz="4" w:space="1" w:color="auto"/>
        </w:pBdr>
        <w:jc w:val="center"/>
        <w:rPr>
          <w:rFonts w:ascii="Mundo Sans Std" w:hAnsi="Mundo Sans Std"/>
          <w:sz w:val="18"/>
          <w:szCs w:val="18"/>
        </w:rPr>
      </w:pPr>
    </w:p>
    <w:p w:rsidR="002E7A30" w:rsidRPr="00A10C00" w:rsidRDefault="002E7A30" w:rsidP="002E7A30">
      <w:pPr>
        <w:spacing w:before="120"/>
        <w:rPr>
          <w:rFonts w:ascii="Mundo Sans Std" w:hAnsi="Mundo Sans Std"/>
          <w:sz w:val="22"/>
          <w:szCs w:val="22"/>
        </w:rPr>
      </w:pPr>
      <w:r w:rsidRPr="00A10C00">
        <w:rPr>
          <w:rFonts w:ascii="Mundo Sans Std" w:hAnsi="Mundo Sans Std"/>
          <w:sz w:val="22"/>
          <w:szCs w:val="22"/>
        </w:rPr>
        <w:t>Speaking as the Church of Christ with a public voice can take many different forms, and sometimes asking a synod assembly to pass a resolution or memorial is not the most effective way to exercise our public voice. Often congregations and members wish to open up an issue for greater awareness in the church, or encourage others, or inform a broader audience about something of concern. As these guidelines suggest, such a desire is not best suited for a resolution or a memorial, which ask for action or a change in policy.</w:t>
      </w:r>
    </w:p>
    <w:p w:rsidR="002E7A30" w:rsidRPr="00A10C00" w:rsidRDefault="002E7A30" w:rsidP="002E7A30">
      <w:pPr>
        <w:spacing w:before="120"/>
        <w:rPr>
          <w:rFonts w:ascii="Mundo Sans Std" w:hAnsi="Mundo Sans Std"/>
          <w:sz w:val="22"/>
          <w:szCs w:val="22"/>
        </w:rPr>
      </w:pPr>
      <w:r w:rsidRPr="00A10C00">
        <w:rPr>
          <w:rFonts w:ascii="Mundo Sans Std" w:hAnsi="Mundo Sans Std"/>
          <w:sz w:val="22"/>
          <w:szCs w:val="22"/>
        </w:rPr>
        <w:t>Rather than changing the guidelines, which give Reference and Counsel the role of deciding if a particular resolution is the most effective way to raise what is included in it, this appendix is intended to both raise common issues of ineffectiveness and suggest alternate courses of action which might be more effective.</w:t>
      </w:r>
    </w:p>
    <w:p w:rsidR="002E7A30" w:rsidRPr="00A10C00" w:rsidRDefault="002E7A30" w:rsidP="002E7A30">
      <w:pPr>
        <w:spacing w:before="120"/>
        <w:rPr>
          <w:rFonts w:ascii="Mundo Sans Std" w:hAnsi="Mundo Sans Std"/>
          <w:b/>
          <w:i/>
          <w:sz w:val="22"/>
          <w:szCs w:val="22"/>
        </w:rPr>
      </w:pPr>
      <w:r w:rsidRPr="00A10C00">
        <w:rPr>
          <w:rFonts w:ascii="Mundo Sans Std" w:hAnsi="Mundo Sans Std"/>
          <w:b/>
          <w:i/>
          <w:sz w:val="22"/>
          <w:szCs w:val="22"/>
        </w:rPr>
        <w:t>When resolutions or memorials are less effective as a means of public voice:</w:t>
      </w:r>
    </w:p>
    <w:p w:rsidR="002E7A30" w:rsidRPr="00A10C00" w:rsidRDefault="002E7A30" w:rsidP="002E7A30">
      <w:pPr>
        <w:spacing w:before="120"/>
        <w:ind w:left="720" w:hanging="360"/>
        <w:rPr>
          <w:rFonts w:ascii="Mundo Sans Std" w:hAnsi="Mundo Sans Std"/>
          <w:sz w:val="22"/>
          <w:szCs w:val="22"/>
        </w:rPr>
      </w:pPr>
      <w:r w:rsidRPr="00A10C00">
        <w:rPr>
          <w:rFonts w:ascii="Mundo Sans Std" w:hAnsi="Mundo Sans Std"/>
          <w:sz w:val="22"/>
          <w:szCs w:val="22"/>
        </w:rPr>
        <w:t>1. Holding a vote doesn’t give time for study and learning about the subject. Rules for debate, and the consideration of most resolutions late in the assembly, mean things are passed with little deliberation, time for discernment, or opportunity for deeper clarification of the issues.</w:t>
      </w:r>
    </w:p>
    <w:p w:rsidR="002E7A30" w:rsidRPr="00A10C00" w:rsidRDefault="002E7A30" w:rsidP="002E7A30">
      <w:pPr>
        <w:spacing w:before="120"/>
        <w:ind w:left="720" w:hanging="360"/>
        <w:rPr>
          <w:rFonts w:ascii="Mundo Sans Std" w:hAnsi="Mundo Sans Std"/>
          <w:sz w:val="22"/>
          <w:szCs w:val="22"/>
        </w:rPr>
      </w:pPr>
      <w:r w:rsidRPr="00A10C00">
        <w:rPr>
          <w:rFonts w:ascii="Mundo Sans Std" w:hAnsi="Mundo Sans Std"/>
          <w:sz w:val="22"/>
          <w:szCs w:val="22"/>
        </w:rPr>
        <w:t>2. However, many issues brought in resolution or memorial form are so complex that deeper study as a synod would be preferable to passing something just to be able to pass something.</w:t>
      </w:r>
    </w:p>
    <w:p w:rsidR="002E7A30" w:rsidRPr="00A10C00" w:rsidRDefault="002E7A30" w:rsidP="002E7A30">
      <w:pPr>
        <w:spacing w:before="120"/>
        <w:ind w:left="720" w:hanging="360"/>
        <w:rPr>
          <w:rFonts w:ascii="Mundo Sans Std" w:hAnsi="Mundo Sans Std"/>
          <w:sz w:val="22"/>
          <w:szCs w:val="22"/>
        </w:rPr>
      </w:pPr>
      <w:r w:rsidRPr="00A10C00">
        <w:rPr>
          <w:rFonts w:ascii="Mundo Sans Std" w:hAnsi="Mundo Sans Std"/>
          <w:sz w:val="22"/>
          <w:szCs w:val="22"/>
        </w:rPr>
        <w:t>3. Our synod’s current mission and vision are intended to focus our work together as synod, and that means sometimes saying no to some work so we can say yes to other work. Voting on resolutions or memorials that are for good things but are not ne</w:t>
      </w:r>
      <w:r w:rsidR="00FE1D1F" w:rsidRPr="00A10C00">
        <w:rPr>
          <w:rFonts w:ascii="Mundo Sans Std" w:hAnsi="Mundo Sans Std"/>
          <w:sz w:val="22"/>
          <w:szCs w:val="22"/>
        </w:rPr>
        <w:t>cessarily what we’re focusing our</w:t>
      </w:r>
      <w:r w:rsidRPr="00A10C00">
        <w:rPr>
          <w:rFonts w:ascii="Mundo Sans Std" w:hAnsi="Mundo Sans Std"/>
          <w:sz w:val="22"/>
          <w:szCs w:val="22"/>
        </w:rPr>
        <w:t xml:space="preserve"> energy and resources on can be counter-productive to working on our shared vision.</w:t>
      </w:r>
    </w:p>
    <w:p w:rsidR="002E7A30" w:rsidRPr="00A10C00" w:rsidRDefault="002E7A30" w:rsidP="002E7A30">
      <w:pPr>
        <w:spacing w:before="120"/>
        <w:ind w:left="720" w:hanging="360"/>
        <w:rPr>
          <w:rFonts w:ascii="Mundo Sans Std" w:hAnsi="Mundo Sans Std"/>
          <w:sz w:val="22"/>
          <w:szCs w:val="22"/>
        </w:rPr>
      </w:pPr>
      <w:r w:rsidRPr="00A10C00">
        <w:rPr>
          <w:rFonts w:ascii="Mundo Sans Std" w:hAnsi="Mundo Sans Std"/>
          <w:sz w:val="22"/>
          <w:szCs w:val="22"/>
        </w:rPr>
        <w:t>4. Issues that affect the entire nat</w:t>
      </w:r>
      <w:r w:rsidR="001B625D" w:rsidRPr="00A10C00">
        <w:rPr>
          <w:rFonts w:ascii="Mundo Sans Std" w:hAnsi="Mundo Sans Std"/>
          <w:sz w:val="22"/>
          <w:szCs w:val="22"/>
        </w:rPr>
        <w:t xml:space="preserve">ion or world are not issues </w:t>
      </w:r>
      <w:r w:rsidR="00331E97" w:rsidRPr="00A10C00">
        <w:rPr>
          <w:rFonts w:ascii="Mundo Sans Std" w:hAnsi="Mundo Sans Std"/>
          <w:sz w:val="22"/>
          <w:szCs w:val="22"/>
        </w:rPr>
        <w:t xml:space="preserve">on </w:t>
      </w:r>
      <w:r w:rsidRPr="00A10C00">
        <w:rPr>
          <w:rFonts w:ascii="Mundo Sans Std" w:hAnsi="Mundo Sans Std"/>
          <w:sz w:val="22"/>
          <w:szCs w:val="22"/>
        </w:rPr>
        <w:t>which the action of a single synod</w:t>
      </w:r>
      <w:r w:rsidR="00D935CC" w:rsidRPr="00A10C00">
        <w:rPr>
          <w:rFonts w:ascii="Mundo Sans Std" w:hAnsi="Mundo Sans Std"/>
          <w:sz w:val="22"/>
          <w:szCs w:val="22"/>
        </w:rPr>
        <w:t xml:space="preserve"> is most effective</w:t>
      </w:r>
      <w:r w:rsidR="001B625D" w:rsidRPr="00A10C00">
        <w:rPr>
          <w:rFonts w:ascii="Mundo Sans Std" w:hAnsi="Mundo Sans Std"/>
          <w:sz w:val="22"/>
          <w:szCs w:val="22"/>
        </w:rPr>
        <w:t xml:space="preserve"> (Executive Committee removed ‘in addressing’)</w:t>
      </w:r>
      <w:r w:rsidRPr="00A10C00">
        <w:rPr>
          <w:rFonts w:ascii="Mundo Sans Std" w:hAnsi="Mundo Sans Std"/>
          <w:sz w:val="22"/>
          <w:szCs w:val="22"/>
        </w:rPr>
        <w:t xml:space="preserve">. For example, it is more effective public voice for our presiding bishop to speak to the president than for individual synodical bishops. </w:t>
      </w:r>
      <w:r w:rsidR="00356839" w:rsidRPr="00A10C00">
        <w:rPr>
          <w:rFonts w:ascii="Mundo Sans Std" w:hAnsi="Mundo Sans Std"/>
          <w:sz w:val="22"/>
          <w:szCs w:val="22"/>
        </w:rPr>
        <w:t>Synod resolutions more effectively express our public voice to local and state governments.</w:t>
      </w:r>
    </w:p>
    <w:p w:rsidR="002E7A30" w:rsidRPr="00A10C00" w:rsidRDefault="002E7A30" w:rsidP="002E7A30">
      <w:pPr>
        <w:spacing w:before="120"/>
        <w:rPr>
          <w:rFonts w:ascii="Mundo Sans Std" w:hAnsi="Mundo Sans Std"/>
          <w:b/>
          <w:i/>
          <w:sz w:val="22"/>
          <w:szCs w:val="22"/>
        </w:rPr>
      </w:pPr>
      <w:r w:rsidRPr="00A10C00">
        <w:rPr>
          <w:rFonts w:ascii="Mundo Sans Std" w:hAnsi="Mundo Sans Std"/>
          <w:b/>
          <w:i/>
          <w:sz w:val="22"/>
          <w:szCs w:val="22"/>
        </w:rPr>
        <w:t>Some alternate ways to raise issues and use our public voice as Church</w:t>
      </w:r>
    </w:p>
    <w:p w:rsidR="002E7A30" w:rsidRPr="00A10C00" w:rsidRDefault="002E7A30" w:rsidP="002E7A30">
      <w:pPr>
        <w:spacing w:before="120"/>
        <w:ind w:left="720" w:hanging="360"/>
        <w:rPr>
          <w:rFonts w:ascii="Mundo Sans Std" w:hAnsi="Mundo Sans Std"/>
          <w:i/>
          <w:sz w:val="22"/>
          <w:szCs w:val="22"/>
        </w:rPr>
      </w:pPr>
      <w:r w:rsidRPr="00A10C00">
        <w:rPr>
          <w:rFonts w:ascii="Mundo Sans Std" w:hAnsi="Mundo Sans Std"/>
          <w:i/>
          <w:sz w:val="22"/>
          <w:szCs w:val="22"/>
        </w:rPr>
        <w:t>At Synod Assembly:</w:t>
      </w:r>
    </w:p>
    <w:p w:rsidR="002E7A30" w:rsidRPr="00A10C00" w:rsidRDefault="00356839" w:rsidP="002E7A30">
      <w:pPr>
        <w:spacing w:before="120"/>
        <w:ind w:left="720" w:hanging="360"/>
        <w:rPr>
          <w:rFonts w:ascii="Mundo Sans Std" w:hAnsi="Mundo Sans Std"/>
          <w:sz w:val="22"/>
          <w:szCs w:val="22"/>
        </w:rPr>
      </w:pPr>
      <w:r w:rsidRPr="00A10C00">
        <w:rPr>
          <w:rFonts w:ascii="Mundo Sans Std" w:hAnsi="Mundo Sans Std"/>
          <w:sz w:val="22"/>
          <w:szCs w:val="22"/>
        </w:rPr>
        <w:t>1. Ask</w:t>
      </w:r>
      <w:r w:rsidR="002E7A30" w:rsidRPr="00A10C00">
        <w:rPr>
          <w:rFonts w:ascii="Mundo Sans Std" w:hAnsi="Mundo Sans Std"/>
          <w:sz w:val="22"/>
          <w:szCs w:val="22"/>
        </w:rPr>
        <w:t xml:space="preserve"> for an information table to be set in the area where other groups share information and vendors are set up.</w:t>
      </w:r>
    </w:p>
    <w:p w:rsidR="002E7A30" w:rsidRPr="00A10C00" w:rsidRDefault="002E7A30" w:rsidP="002E7A30">
      <w:pPr>
        <w:spacing w:before="120"/>
        <w:ind w:left="720" w:hanging="360"/>
        <w:rPr>
          <w:rFonts w:ascii="Mundo Sans Std" w:hAnsi="Mundo Sans Std"/>
          <w:sz w:val="22"/>
          <w:szCs w:val="22"/>
        </w:rPr>
      </w:pPr>
      <w:r w:rsidRPr="00A10C00">
        <w:rPr>
          <w:rFonts w:ascii="Mundo Sans Std" w:hAnsi="Mundo Sans Std"/>
          <w:sz w:val="22"/>
          <w:szCs w:val="22"/>
        </w:rPr>
        <w:t xml:space="preserve">2. </w:t>
      </w:r>
      <w:r w:rsidR="00356839" w:rsidRPr="00A10C00">
        <w:rPr>
          <w:rFonts w:ascii="Mundo Sans Std" w:hAnsi="Mundo Sans Std"/>
          <w:sz w:val="22"/>
          <w:szCs w:val="22"/>
        </w:rPr>
        <w:t>Propose offering</w:t>
      </w:r>
      <w:r w:rsidRPr="00A10C00">
        <w:rPr>
          <w:rFonts w:ascii="Mundo Sans Std" w:hAnsi="Mundo Sans Std"/>
          <w:sz w:val="22"/>
          <w:szCs w:val="22"/>
        </w:rPr>
        <w:t xml:space="preserve"> workshops that could teach or share information.</w:t>
      </w:r>
    </w:p>
    <w:p w:rsidR="002E7A30" w:rsidRPr="00A10C00" w:rsidRDefault="00356839" w:rsidP="002E7A30">
      <w:pPr>
        <w:spacing w:before="120"/>
        <w:ind w:left="720" w:hanging="360"/>
        <w:rPr>
          <w:rFonts w:ascii="Mundo Sans Std" w:hAnsi="Mundo Sans Std"/>
          <w:sz w:val="22"/>
          <w:szCs w:val="22"/>
        </w:rPr>
      </w:pPr>
      <w:r w:rsidRPr="00A10C00">
        <w:rPr>
          <w:rFonts w:ascii="Mundo Sans Std" w:hAnsi="Mundo Sans Std"/>
          <w:sz w:val="22"/>
          <w:szCs w:val="22"/>
        </w:rPr>
        <w:t xml:space="preserve">3. Request </w:t>
      </w:r>
      <w:r w:rsidR="002E7A30" w:rsidRPr="00A10C00">
        <w:rPr>
          <w:rFonts w:ascii="Mundo Sans Std" w:hAnsi="Mundo Sans Std"/>
          <w:sz w:val="22"/>
          <w:szCs w:val="22"/>
        </w:rPr>
        <w:t>use of table discussions over a lunch break.</w:t>
      </w:r>
    </w:p>
    <w:p w:rsidR="002E7A30" w:rsidRPr="00A10C00" w:rsidRDefault="002E7A30" w:rsidP="002E7A30">
      <w:pPr>
        <w:spacing w:before="120"/>
        <w:ind w:left="720" w:hanging="360"/>
        <w:rPr>
          <w:rFonts w:ascii="Mundo Sans Std" w:hAnsi="Mundo Sans Std"/>
          <w:sz w:val="22"/>
          <w:szCs w:val="22"/>
        </w:rPr>
      </w:pPr>
      <w:r w:rsidRPr="00A10C00">
        <w:rPr>
          <w:rFonts w:ascii="Mundo Sans Std" w:hAnsi="Mundo Sans Std"/>
          <w:sz w:val="22"/>
          <w:szCs w:val="22"/>
        </w:rPr>
        <w:t xml:space="preserve">4. </w:t>
      </w:r>
      <w:r w:rsidR="00356839" w:rsidRPr="00A10C00">
        <w:rPr>
          <w:rFonts w:ascii="Mundo Sans Std" w:hAnsi="Mundo Sans Std"/>
          <w:sz w:val="22"/>
          <w:szCs w:val="22"/>
        </w:rPr>
        <w:t>Create i</w:t>
      </w:r>
      <w:r w:rsidRPr="00A10C00">
        <w:rPr>
          <w:rFonts w:ascii="Mundo Sans Std" w:hAnsi="Mundo Sans Std"/>
          <w:sz w:val="22"/>
          <w:szCs w:val="22"/>
        </w:rPr>
        <w:t>nformation flyers or brochures. But remember, all paper distributed at a Synod Assembly has to be approved by the Reference and Counsel committee.</w:t>
      </w:r>
    </w:p>
    <w:p w:rsidR="002E7A30" w:rsidRPr="00A10C00" w:rsidRDefault="002E7A30" w:rsidP="002E7A30">
      <w:pPr>
        <w:spacing w:before="120"/>
        <w:ind w:left="720" w:hanging="360"/>
        <w:rPr>
          <w:rFonts w:ascii="Mundo Sans Std" w:hAnsi="Mundo Sans Std"/>
          <w:i/>
          <w:sz w:val="22"/>
          <w:szCs w:val="22"/>
        </w:rPr>
      </w:pPr>
      <w:r w:rsidRPr="00A10C00">
        <w:rPr>
          <w:rFonts w:ascii="Mundo Sans Std" w:hAnsi="Mundo Sans Std"/>
          <w:i/>
          <w:sz w:val="22"/>
          <w:szCs w:val="22"/>
        </w:rPr>
        <w:t>Apart from the Assembly:</w:t>
      </w:r>
    </w:p>
    <w:p w:rsidR="002E7A30" w:rsidRPr="00A10C00" w:rsidRDefault="002E7A30" w:rsidP="002E7A30">
      <w:pPr>
        <w:spacing w:before="120"/>
        <w:ind w:left="720" w:hanging="360"/>
        <w:rPr>
          <w:rFonts w:ascii="Mundo Sans Std" w:hAnsi="Mundo Sans Std"/>
          <w:sz w:val="22"/>
          <w:szCs w:val="22"/>
        </w:rPr>
      </w:pPr>
      <w:r w:rsidRPr="00A10C00">
        <w:rPr>
          <w:rFonts w:ascii="Mundo Sans Std" w:hAnsi="Mundo Sans Std"/>
          <w:sz w:val="22"/>
          <w:szCs w:val="22"/>
        </w:rPr>
        <w:t xml:space="preserve">1. Host an event at your congregation where the synod is invited to learn about an issue or explore it more deeply. </w:t>
      </w:r>
      <w:r w:rsidR="00356839" w:rsidRPr="00A10C00">
        <w:rPr>
          <w:rFonts w:ascii="Mundo Sans Std" w:hAnsi="Mundo Sans Std"/>
          <w:sz w:val="22"/>
          <w:szCs w:val="22"/>
        </w:rPr>
        <w:t>The Synod office can publicize such events if they are held at times other than Sunday mornings.  This policy is intended to support each congregation’s Sunday morning schedule.</w:t>
      </w:r>
    </w:p>
    <w:p w:rsidR="002E7A30" w:rsidRPr="00A10C00" w:rsidRDefault="002E7A30" w:rsidP="002E7A30">
      <w:pPr>
        <w:spacing w:before="120"/>
        <w:ind w:left="720" w:hanging="360"/>
        <w:rPr>
          <w:rFonts w:ascii="Mundo Sans Std" w:hAnsi="Mundo Sans Std"/>
          <w:sz w:val="22"/>
          <w:szCs w:val="22"/>
        </w:rPr>
      </w:pPr>
      <w:r w:rsidRPr="00A10C00">
        <w:rPr>
          <w:rFonts w:ascii="Mundo Sans Std" w:hAnsi="Mundo Sans Std"/>
          <w:sz w:val="22"/>
          <w:szCs w:val="22"/>
        </w:rPr>
        <w:t xml:space="preserve">2. </w:t>
      </w:r>
      <w:r w:rsidR="00356839" w:rsidRPr="00A10C00">
        <w:rPr>
          <w:rFonts w:ascii="Mundo Sans Std" w:hAnsi="Mundo Sans Std"/>
          <w:sz w:val="22"/>
          <w:szCs w:val="22"/>
        </w:rPr>
        <w:t>Put</w:t>
      </w:r>
      <w:r w:rsidRPr="00A10C00">
        <w:rPr>
          <w:rFonts w:ascii="Mundo Sans Std" w:hAnsi="Mundo Sans Std"/>
          <w:sz w:val="22"/>
          <w:szCs w:val="22"/>
        </w:rPr>
        <w:t xml:space="preserve"> together a mailing to all congregations and pastors in the synod, at your congregation’s expense. The directory of congregations is available and this could be a good way to reach many.</w:t>
      </w:r>
    </w:p>
    <w:p w:rsidR="002E7A30" w:rsidRPr="00A10C00" w:rsidRDefault="002E7A30" w:rsidP="002E7A30">
      <w:pPr>
        <w:spacing w:before="120"/>
        <w:ind w:left="720" w:hanging="360"/>
        <w:rPr>
          <w:rFonts w:ascii="Mundo Sans Std" w:hAnsi="Mundo Sans Std"/>
          <w:sz w:val="22"/>
          <w:szCs w:val="22"/>
        </w:rPr>
      </w:pPr>
      <w:r w:rsidRPr="00A10C00">
        <w:rPr>
          <w:rFonts w:ascii="Mundo Sans Std" w:hAnsi="Mundo Sans Std"/>
          <w:sz w:val="22"/>
          <w:szCs w:val="22"/>
        </w:rPr>
        <w:t>3. Suggest a topic for the yearly Ministerium gathering to the organizers, and help with the planning.</w:t>
      </w:r>
    </w:p>
    <w:p w:rsidR="002E7A30" w:rsidRPr="00A10C00" w:rsidRDefault="002E7A30" w:rsidP="002E7A30">
      <w:pPr>
        <w:spacing w:before="120"/>
        <w:ind w:left="720" w:hanging="360"/>
        <w:rPr>
          <w:rFonts w:ascii="Mundo Sans Std" w:hAnsi="Mundo Sans Std"/>
          <w:sz w:val="22"/>
          <w:szCs w:val="22"/>
        </w:rPr>
      </w:pPr>
      <w:r w:rsidRPr="00A10C00">
        <w:rPr>
          <w:rFonts w:ascii="Mundo Sans Std" w:hAnsi="Mundo Sans Std"/>
          <w:sz w:val="22"/>
          <w:szCs w:val="22"/>
        </w:rPr>
        <w:t>4.  Work with synod office to be a part of workshop days.</w:t>
      </w:r>
    </w:p>
    <w:p w:rsidR="00641690" w:rsidRPr="007D3708" w:rsidRDefault="00641690" w:rsidP="002E7A30">
      <w:pPr>
        <w:pBdr>
          <w:top w:val="single" w:sz="4" w:space="1" w:color="auto"/>
        </w:pBdr>
        <w:rPr>
          <w:rFonts w:ascii="Mundo Sans Std" w:hAnsi="Mundo Sans Std"/>
          <w:sz w:val="21"/>
          <w:szCs w:val="21"/>
        </w:rPr>
      </w:pPr>
    </w:p>
    <w:sectPr w:rsidR="00641690" w:rsidRPr="007D3708" w:rsidSect="0017370C">
      <w:headerReference w:type="even" r:id="rId9"/>
      <w:headerReference w:type="default" r:id="rId10"/>
      <w:footerReference w:type="even" r:id="rId11"/>
      <w:footerReference w:type="default" r:id="rId12"/>
      <w:headerReference w:type="first" r:id="rId13"/>
      <w:pgSz w:w="12240" w:h="15840" w:code="1"/>
      <w:pgMar w:top="72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56F" w:rsidRDefault="0007656F">
      <w:r>
        <w:separator/>
      </w:r>
    </w:p>
  </w:endnote>
  <w:endnote w:type="continuationSeparator" w:id="0">
    <w:p w:rsidR="0007656F" w:rsidRDefault="0007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undo Sans Std">
    <w:panose1 w:val="02000402020104020303"/>
    <w:charset w:val="00"/>
    <w:family w:val="modern"/>
    <w:notTrueType/>
    <w:pitch w:val="variable"/>
    <w:sig w:usb0="800000AF" w:usb1="5000204A"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8B1" w:rsidRDefault="00DF68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68B1" w:rsidRDefault="00DF68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8B1" w:rsidRDefault="00DF68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132A">
      <w:rPr>
        <w:rStyle w:val="PageNumber"/>
        <w:noProof/>
      </w:rPr>
      <w:t>6</w:t>
    </w:r>
    <w:r>
      <w:rPr>
        <w:rStyle w:val="PageNumber"/>
      </w:rPr>
      <w:fldChar w:fldCharType="end"/>
    </w:r>
  </w:p>
  <w:p w:rsidR="00DF68B1" w:rsidRPr="00D2468B" w:rsidRDefault="00DF68B1" w:rsidP="00AC4DD3">
    <w:pPr>
      <w:pStyle w:val="Footer"/>
      <w:ind w:right="360"/>
      <w:rPr>
        <w:color w:val="999999"/>
      </w:rPr>
    </w:pPr>
    <w:r>
      <w:rPr>
        <w:color w:val="999999"/>
        <w:sz w:val="16"/>
        <w:szCs w:val="16"/>
      </w:rPr>
      <w:tab/>
      <w:t>Reference and Counsel Committee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56F" w:rsidRDefault="0007656F">
      <w:r>
        <w:separator/>
      </w:r>
    </w:p>
  </w:footnote>
  <w:footnote w:type="continuationSeparator" w:id="0">
    <w:p w:rsidR="0007656F" w:rsidRDefault="00076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8B1" w:rsidRDefault="009113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5.7pt;height:210.25pt;rotation:315;z-index:-251658240;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8B1" w:rsidRDefault="00DF68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8B1" w:rsidRDefault="009113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5.7pt;height:210.25pt;rotation:315;z-index:-251659264;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980"/>
    <w:multiLevelType w:val="hybridMultilevel"/>
    <w:tmpl w:val="ACE68812"/>
    <w:lvl w:ilvl="0" w:tplc="F8349D64">
      <w:start w:val="1"/>
      <w:numFmt w:val="decimal"/>
      <w:lvlText w:val="%1."/>
      <w:lvlJc w:val="left"/>
      <w:pPr>
        <w:tabs>
          <w:tab w:val="num" w:pos="360"/>
        </w:tabs>
        <w:ind w:left="360" w:hanging="360"/>
      </w:pPr>
      <w:rPr>
        <w:rFonts w:hint="default"/>
        <w:b/>
        <w:i w:val="0"/>
      </w:rPr>
    </w:lvl>
    <w:lvl w:ilvl="1" w:tplc="A19AFED4">
      <w:start w:val="1"/>
      <w:numFmt w:val="lowerLetter"/>
      <w:lvlText w:val="%2."/>
      <w:lvlJc w:val="left"/>
      <w:pPr>
        <w:tabs>
          <w:tab w:val="num" w:pos="540"/>
        </w:tabs>
        <w:ind w:left="540" w:hanging="360"/>
      </w:pPr>
      <w:rPr>
        <w:rFonts w:hint="default"/>
        <w:b/>
        <w:i w:val="0"/>
        <w:sz w:val="22"/>
        <w:szCs w:val="22"/>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5572C8"/>
    <w:multiLevelType w:val="hybridMultilevel"/>
    <w:tmpl w:val="4816E764"/>
    <w:lvl w:ilvl="0" w:tplc="F8961E62">
      <w:start w:val="3"/>
      <w:numFmt w:val="decimal"/>
      <w:lvlText w:val="%1)"/>
      <w:lvlJc w:val="left"/>
      <w:pPr>
        <w:tabs>
          <w:tab w:val="num" w:pos="1620"/>
        </w:tabs>
        <w:ind w:left="162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E475981"/>
    <w:multiLevelType w:val="hybridMultilevel"/>
    <w:tmpl w:val="21B22F4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F71DC"/>
    <w:multiLevelType w:val="multilevel"/>
    <w:tmpl w:val="C85AA928"/>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080"/>
        </w:tabs>
        <w:ind w:left="1080" w:hanging="360"/>
      </w:pPr>
      <w:rPr>
        <w:rFonts w:hint="default"/>
        <w:b/>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6DE7CF5"/>
    <w:multiLevelType w:val="hybridMultilevel"/>
    <w:tmpl w:val="8B863EF0"/>
    <w:lvl w:ilvl="0" w:tplc="995A984E">
      <w:start w:val="100"/>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DF488A"/>
    <w:multiLevelType w:val="hybridMultilevel"/>
    <w:tmpl w:val="4A02A2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1217C"/>
    <w:multiLevelType w:val="hybridMultilevel"/>
    <w:tmpl w:val="49BE75F2"/>
    <w:lvl w:ilvl="0" w:tplc="44CEEE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65F92"/>
    <w:multiLevelType w:val="hybridMultilevel"/>
    <w:tmpl w:val="5352DF12"/>
    <w:lvl w:ilvl="0" w:tplc="13CA73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2E6111"/>
    <w:multiLevelType w:val="hybridMultilevel"/>
    <w:tmpl w:val="266C8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366E6"/>
    <w:multiLevelType w:val="hybridMultilevel"/>
    <w:tmpl w:val="A65233A0"/>
    <w:lvl w:ilvl="0" w:tplc="F60E0DEE">
      <w:start w:val="1"/>
      <w:numFmt w:val="decimal"/>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27BC0526"/>
    <w:multiLevelType w:val="hybridMultilevel"/>
    <w:tmpl w:val="A56A5820"/>
    <w:lvl w:ilvl="0" w:tplc="0E52BEFE">
      <w:start w:val="4"/>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194F8B"/>
    <w:multiLevelType w:val="hybridMultilevel"/>
    <w:tmpl w:val="A7C00F5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3C95D7E"/>
    <w:multiLevelType w:val="hybridMultilevel"/>
    <w:tmpl w:val="838023FE"/>
    <w:lvl w:ilvl="0" w:tplc="B19E95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CFF3C78"/>
    <w:multiLevelType w:val="hybridMultilevel"/>
    <w:tmpl w:val="2DD83422"/>
    <w:lvl w:ilvl="0" w:tplc="B3CC4F3C">
      <w:start w:val="1"/>
      <w:numFmt w:val="decimal"/>
      <w:lvlText w:val="%1)"/>
      <w:lvlJc w:val="left"/>
      <w:pPr>
        <w:tabs>
          <w:tab w:val="num" w:pos="1440"/>
        </w:tabs>
        <w:ind w:left="1440" w:hanging="360"/>
      </w:pPr>
      <w:rPr>
        <w:rFonts w:hint="default"/>
      </w:rPr>
    </w:lvl>
    <w:lvl w:ilvl="1" w:tplc="31B2C664">
      <w:start w:val="1"/>
      <w:numFmt w:val="bullet"/>
      <w:lvlText w:val=""/>
      <w:lvlJc w:val="left"/>
      <w:pPr>
        <w:tabs>
          <w:tab w:val="num" w:pos="2160"/>
        </w:tabs>
        <w:ind w:left="2160" w:hanging="360"/>
      </w:pPr>
      <w:rPr>
        <w:rFonts w:ascii="Symbol" w:hAnsi="Symbol" w:hint="default"/>
      </w:rPr>
    </w:lvl>
    <w:lvl w:ilvl="2" w:tplc="8422868A">
      <w:start w:val="1"/>
      <w:numFmt w:val="lowerRoman"/>
      <w:lvlText w:val="%3."/>
      <w:lvlJc w:val="right"/>
      <w:pPr>
        <w:tabs>
          <w:tab w:val="num" w:pos="2880"/>
        </w:tabs>
        <w:ind w:left="2880" w:hanging="180"/>
      </w:pPr>
    </w:lvl>
    <w:lvl w:ilvl="3" w:tplc="BCBAC9D4" w:tentative="1">
      <w:start w:val="1"/>
      <w:numFmt w:val="decimal"/>
      <w:lvlText w:val="%4."/>
      <w:lvlJc w:val="left"/>
      <w:pPr>
        <w:tabs>
          <w:tab w:val="num" w:pos="3600"/>
        </w:tabs>
        <w:ind w:left="3600" w:hanging="360"/>
      </w:pPr>
    </w:lvl>
    <w:lvl w:ilvl="4" w:tplc="497A293E" w:tentative="1">
      <w:start w:val="1"/>
      <w:numFmt w:val="lowerLetter"/>
      <w:lvlText w:val="%5."/>
      <w:lvlJc w:val="left"/>
      <w:pPr>
        <w:tabs>
          <w:tab w:val="num" w:pos="4320"/>
        </w:tabs>
        <w:ind w:left="4320" w:hanging="360"/>
      </w:pPr>
    </w:lvl>
    <w:lvl w:ilvl="5" w:tplc="A24E09A8" w:tentative="1">
      <w:start w:val="1"/>
      <w:numFmt w:val="lowerRoman"/>
      <w:lvlText w:val="%6."/>
      <w:lvlJc w:val="right"/>
      <w:pPr>
        <w:tabs>
          <w:tab w:val="num" w:pos="5040"/>
        </w:tabs>
        <w:ind w:left="5040" w:hanging="180"/>
      </w:pPr>
    </w:lvl>
    <w:lvl w:ilvl="6" w:tplc="F788DC7A" w:tentative="1">
      <w:start w:val="1"/>
      <w:numFmt w:val="decimal"/>
      <w:lvlText w:val="%7."/>
      <w:lvlJc w:val="left"/>
      <w:pPr>
        <w:tabs>
          <w:tab w:val="num" w:pos="5760"/>
        </w:tabs>
        <w:ind w:left="5760" w:hanging="360"/>
      </w:pPr>
    </w:lvl>
    <w:lvl w:ilvl="7" w:tplc="F7DC3DBA" w:tentative="1">
      <w:start w:val="1"/>
      <w:numFmt w:val="lowerLetter"/>
      <w:lvlText w:val="%8."/>
      <w:lvlJc w:val="left"/>
      <w:pPr>
        <w:tabs>
          <w:tab w:val="num" w:pos="6480"/>
        </w:tabs>
        <w:ind w:left="6480" w:hanging="360"/>
      </w:pPr>
    </w:lvl>
    <w:lvl w:ilvl="8" w:tplc="67FA736C" w:tentative="1">
      <w:start w:val="1"/>
      <w:numFmt w:val="lowerRoman"/>
      <w:lvlText w:val="%9."/>
      <w:lvlJc w:val="right"/>
      <w:pPr>
        <w:tabs>
          <w:tab w:val="num" w:pos="7200"/>
        </w:tabs>
        <w:ind w:left="7200" w:hanging="180"/>
      </w:pPr>
    </w:lvl>
  </w:abstractNum>
  <w:abstractNum w:abstractNumId="14" w15:restartNumberingAfterBreak="0">
    <w:nsid w:val="3DD25222"/>
    <w:multiLevelType w:val="hybridMultilevel"/>
    <w:tmpl w:val="7194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202C35"/>
    <w:multiLevelType w:val="hybridMultilevel"/>
    <w:tmpl w:val="96E2E708"/>
    <w:lvl w:ilvl="0" w:tplc="EA020AE0">
      <w:start w:val="3"/>
      <w:numFmt w:val="decimal"/>
      <w:lvlText w:val="%1."/>
      <w:lvlJc w:val="left"/>
      <w:pPr>
        <w:tabs>
          <w:tab w:val="num" w:pos="1080"/>
        </w:tabs>
        <w:ind w:left="1080" w:hanging="720"/>
      </w:pPr>
      <w:rPr>
        <w:rFonts w:hint="default"/>
        <w:b w:val="0"/>
      </w:rPr>
    </w:lvl>
    <w:lvl w:ilvl="1" w:tplc="AB7893DE" w:tentative="1">
      <w:start w:val="1"/>
      <w:numFmt w:val="lowerLetter"/>
      <w:lvlText w:val="%2."/>
      <w:lvlJc w:val="left"/>
      <w:pPr>
        <w:tabs>
          <w:tab w:val="num" w:pos="1440"/>
        </w:tabs>
        <w:ind w:left="1440" w:hanging="360"/>
      </w:pPr>
    </w:lvl>
    <w:lvl w:ilvl="2" w:tplc="379E1416" w:tentative="1">
      <w:start w:val="1"/>
      <w:numFmt w:val="lowerRoman"/>
      <w:lvlText w:val="%3."/>
      <w:lvlJc w:val="right"/>
      <w:pPr>
        <w:tabs>
          <w:tab w:val="num" w:pos="2160"/>
        </w:tabs>
        <w:ind w:left="2160" w:hanging="180"/>
      </w:pPr>
    </w:lvl>
    <w:lvl w:ilvl="3" w:tplc="D8B8B17A" w:tentative="1">
      <w:start w:val="1"/>
      <w:numFmt w:val="decimal"/>
      <w:lvlText w:val="%4."/>
      <w:lvlJc w:val="left"/>
      <w:pPr>
        <w:tabs>
          <w:tab w:val="num" w:pos="2880"/>
        </w:tabs>
        <w:ind w:left="2880" w:hanging="360"/>
      </w:pPr>
    </w:lvl>
    <w:lvl w:ilvl="4" w:tplc="2FCE60FE" w:tentative="1">
      <w:start w:val="1"/>
      <w:numFmt w:val="lowerLetter"/>
      <w:lvlText w:val="%5."/>
      <w:lvlJc w:val="left"/>
      <w:pPr>
        <w:tabs>
          <w:tab w:val="num" w:pos="3600"/>
        </w:tabs>
        <w:ind w:left="3600" w:hanging="360"/>
      </w:pPr>
    </w:lvl>
    <w:lvl w:ilvl="5" w:tplc="4DECD236" w:tentative="1">
      <w:start w:val="1"/>
      <w:numFmt w:val="lowerRoman"/>
      <w:lvlText w:val="%6."/>
      <w:lvlJc w:val="right"/>
      <w:pPr>
        <w:tabs>
          <w:tab w:val="num" w:pos="4320"/>
        </w:tabs>
        <w:ind w:left="4320" w:hanging="180"/>
      </w:pPr>
    </w:lvl>
    <w:lvl w:ilvl="6" w:tplc="FC82A75A" w:tentative="1">
      <w:start w:val="1"/>
      <w:numFmt w:val="decimal"/>
      <w:lvlText w:val="%7."/>
      <w:lvlJc w:val="left"/>
      <w:pPr>
        <w:tabs>
          <w:tab w:val="num" w:pos="5040"/>
        </w:tabs>
        <w:ind w:left="5040" w:hanging="360"/>
      </w:pPr>
    </w:lvl>
    <w:lvl w:ilvl="7" w:tplc="B6F41E4E" w:tentative="1">
      <w:start w:val="1"/>
      <w:numFmt w:val="lowerLetter"/>
      <w:lvlText w:val="%8."/>
      <w:lvlJc w:val="left"/>
      <w:pPr>
        <w:tabs>
          <w:tab w:val="num" w:pos="5760"/>
        </w:tabs>
        <w:ind w:left="5760" w:hanging="360"/>
      </w:pPr>
    </w:lvl>
    <w:lvl w:ilvl="8" w:tplc="06B2274E" w:tentative="1">
      <w:start w:val="1"/>
      <w:numFmt w:val="lowerRoman"/>
      <w:lvlText w:val="%9."/>
      <w:lvlJc w:val="right"/>
      <w:pPr>
        <w:tabs>
          <w:tab w:val="num" w:pos="6480"/>
        </w:tabs>
        <w:ind w:left="6480" w:hanging="180"/>
      </w:pPr>
    </w:lvl>
  </w:abstractNum>
  <w:abstractNum w:abstractNumId="16" w15:restartNumberingAfterBreak="0">
    <w:nsid w:val="486A5F52"/>
    <w:multiLevelType w:val="hybridMultilevel"/>
    <w:tmpl w:val="58AC4016"/>
    <w:lvl w:ilvl="0" w:tplc="F8961E62">
      <w:start w:val="3"/>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4B222F02"/>
    <w:multiLevelType w:val="hybridMultilevel"/>
    <w:tmpl w:val="8A182F0C"/>
    <w:lvl w:ilvl="0" w:tplc="3346822E">
      <w:start w:val="1"/>
      <w:numFmt w:val="lowerLetter"/>
      <w:lvlText w:val="%1."/>
      <w:lvlJc w:val="left"/>
      <w:pPr>
        <w:tabs>
          <w:tab w:val="num" w:pos="1296"/>
        </w:tabs>
        <w:ind w:left="1296" w:hanging="360"/>
      </w:pPr>
      <w:rPr>
        <w:rFonts w:hint="default"/>
        <w:b/>
        <w:i w:val="0"/>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8" w15:restartNumberingAfterBreak="0">
    <w:nsid w:val="4D713295"/>
    <w:multiLevelType w:val="hybridMultilevel"/>
    <w:tmpl w:val="691CEFB4"/>
    <w:lvl w:ilvl="0" w:tplc="0409000F">
      <w:start w:val="1"/>
      <w:numFmt w:val="decimal"/>
      <w:lvlText w:val="%1."/>
      <w:lvlJc w:val="left"/>
      <w:pPr>
        <w:tabs>
          <w:tab w:val="num" w:pos="1155"/>
        </w:tabs>
        <w:ind w:left="1155" w:hanging="360"/>
      </w:p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19" w15:restartNumberingAfterBreak="0">
    <w:nsid w:val="4E5306A8"/>
    <w:multiLevelType w:val="hybridMultilevel"/>
    <w:tmpl w:val="1B4A2C12"/>
    <w:lvl w:ilvl="0" w:tplc="8BE8C3E2">
      <w:start w:val="1"/>
      <w:numFmt w:val="bullet"/>
      <w:lvlText w:val=""/>
      <w:lvlJc w:val="left"/>
      <w:pPr>
        <w:tabs>
          <w:tab w:val="num" w:pos="2160"/>
        </w:tabs>
        <w:ind w:left="2160" w:hanging="360"/>
      </w:pPr>
      <w:rPr>
        <w:rFonts w:ascii="Symbol" w:hAnsi="Symbol" w:hint="default"/>
      </w:rPr>
    </w:lvl>
    <w:lvl w:ilvl="1" w:tplc="59A22188">
      <w:start w:val="1"/>
      <w:numFmt w:val="bullet"/>
      <w:lvlText w:val="o"/>
      <w:lvlJc w:val="left"/>
      <w:pPr>
        <w:tabs>
          <w:tab w:val="num" w:pos="2880"/>
        </w:tabs>
        <w:ind w:left="2880" w:hanging="360"/>
      </w:pPr>
      <w:rPr>
        <w:rFonts w:ascii="Courier New" w:hAnsi="Courier New" w:hint="default"/>
      </w:rPr>
    </w:lvl>
    <w:lvl w:ilvl="2" w:tplc="BB289718" w:tentative="1">
      <w:start w:val="1"/>
      <w:numFmt w:val="bullet"/>
      <w:lvlText w:val=""/>
      <w:lvlJc w:val="left"/>
      <w:pPr>
        <w:tabs>
          <w:tab w:val="num" w:pos="3600"/>
        </w:tabs>
        <w:ind w:left="3600" w:hanging="360"/>
      </w:pPr>
      <w:rPr>
        <w:rFonts w:ascii="Wingdings" w:hAnsi="Wingdings" w:hint="default"/>
      </w:rPr>
    </w:lvl>
    <w:lvl w:ilvl="3" w:tplc="EE386404" w:tentative="1">
      <w:start w:val="1"/>
      <w:numFmt w:val="bullet"/>
      <w:lvlText w:val=""/>
      <w:lvlJc w:val="left"/>
      <w:pPr>
        <w:tabs>
          <w:tab w:val="num" w:pos="4320"/>
        </w:tabs>
        <w:ind w:left="4320" w:hanging="360"/>
      </w:pPr>
      <w:rPr>
        <w:rFonts w:ascii="Symbol" w:hAnsi="Symbol" w:hint="default"/>
      </w:rPr>
    </w:lvl>
    <w:lvl w:ilvl="4" w:tplc="5E8A3586" w:tentative="1">
      <w:start w:val="1"/>
      <w:numFmt w:val="bullet"/>
      <w:lvlText w:val="o"/>
      <w:lvlJc w:val="left"/>
      <w:pPr>
        <w:tabs>
          <w:tab w:val="num" w:pos="5040"/>
        </w:tabs>
        <w:ind w:left="5040" w:hanging="360"/>
      </w:pPr>
      <w:rPr>
        <w:rFonts w:ascii="Courier New" w:hAnsi="Courier New" w:hint="default"/>
      </w:rPr>
    </w:lvl>
    <w:lvl w:ilvl="5" w:tplc="E208E74E" w:tentative="1">
      <w:start w:val="1"/>
      <w:numFmt w:val="bullet"/>
      <w:lvlText w:val=""/>
      <w:lvlJc w:val="left"/>
      <w:pPr>
        <w:tabs>
          <w:tab w:val="num" w:pos="5760"/>
        </w:tabs>
        <w:ind w:left="5760" w:hanging="360"/>
      </w:pPr>
      <w:rPr>
        <w:rFonts w:ascii="Wingdings" w:hAnsi="Wingdings" w:hint="default"/>
      </w:rPr>
    </w:lvl>
    <w:lvl w:ilvl="6" w:tplc="60C28398" w:tentative="1">
      <w:start w:val="1"/>
      <w:numFmt w:val="bullet"/>
      <w:lvlText w:val=""/>
      <w:lvlJc w:val="left"/>
      <w:pPr>
        <w:tabs>
          <w:tab w:val="num" w:pos="6480"/>
        </w:tabs>
        <w:ind w:left="6480" w:hanging="360"/>
      </w:pPr>
      <w:rPr>
        <w:rFonts w:ascii="Symbol" w:hAnsi="Symbol" w:hint="default"/>
      </w:rPr>
    </w:lvl>
    <w:lvl w:ilvl="7" w:tplc="EEF6E7B2" w:tentative="1">
      <w:start w:val="1"/>
      <w:numFmt w:val="bullet"/>
      <w:lvlText w:val="o"/>
      <w:lvlJc w:val="left"/>
      <w:pPr>
        <w:tabs>
          <w:tab w:val="num" w:pos="7200"/>
        </w:tabs>
        <w:ind w:left="7200" w:hanging="360"/>
      </w:pPr>
      <w:rPr>
        <w:rFonts w:ascii="Courier New" w:hAnsi="Courier New" w:hint="default"/>
      </w:rPr>
    </w:lvl>
    <w:lvl w:ilvl="8" w:tplc="4A145796"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617C212F"/>
    <w:multiLevelType w:val="hybridMultilevel"/>
    <w:tmpl w:val="00840826"/>
    <w:lvl w:ilvl="0" w:tplc="A5649036">
      <w:start w:val="1"/>
      <w:numFmt w:val="decimal"/>
      <w:lvlText w:val="%1)"/>
      <w:lvlJc w:val="left"/>
      <w:pPr>
        <w:tabs>
          <w:tab w:val="num" w:pos="1797"/>
        </w:tabs>
        <w:ind w:left="1797" w:hanging="360"/>
      </w:pPr>
      <w:rPr>
        <w:rFonts w:hint="default"/>
        <w:b/>
      </w:rPr>
    </w:lvl>
    <w:lvl w:ilvl="1" w:tplc="04090019" w:tentative="1">
      <w:start w:val="1"/>
      <w:numFmt w:val="lowerLetter"/>
      <w:lvlText w:val="%2."/>
      <w:lvlJc w:val="left"/>
      <w:pPr>
        <w:tabs>
          <w:tab w:val="num" w:pos="2517"/>
        </w:tabs>
        <w:ind w:left="2517" w:hanging="360"/>
      </w:pPr>
    </w:lvl>
    <w:lvl w:ilvl="2" w:tplc="0409001B" w:tentative="1">
      <w:start w:val="1"/>
      <w:numFmt w:val="lowerRoman"/>
      <w:lvlText w:val="%3."/>
      <w:lvlJc w:val="right"/>
      <w:pPr>
        <w:tabs>
          <w:tab w:val="num" w:pos="3237"/>
        </w:tabs>
        <w:ind w:left="3237" w:hanging="180"/>
      </w:pPr>
    </w:lvl>
    <w:lvl w:ilvl="3" w:tplc="0409000F" w:tentative="1">
      <w:start w:val="1"/>
      <w:numFmt w:val="decimal"/>
      <w:lvlText w:val="%4."/>
      <w:lvlJc w:val="left"/>
      <w:pPr>
        <w:tabs>
          <w:tab w:val="num" w:pos="3957"/>
        </w:tabs>
        <w:ind w:left="3957" w:hanging="360"/>
      </w:pPr>
    </w:lvl>
    <w:lvl w:ilvl="4" w:tplc="04090019" w:tentative="1">
      <w:start w:val="1"/>
      <w:numFmt w:val="lowerLetter"/>
      <w:lvlText w:val="%5."/>
      <w:lvlJc w:val="left"/>
      <w:pPr>
        <w:tabs>
          <w:tab w:val="num" w:pos="4677"/>
        </w:tabs>
        <w:ind w:left="4677" w:hanging="360"/>
      </w:pPr>
    </w:lvl>
    <w:lvl w:ilvl="5" w:tplc="0409001B" w:tentative="1">
      <w:start w:val="1"/>
      <w:numFmt w:val="lowerRoman"/>
      <w:lvlText w:val="%6."/>
      <w:lvlJc w:val="right"/>
      <w:pPr>
        <w:tabs>
          <w:tab w:val="num" w:pos="5397"/>
        </w:tabs>
        <w:ind w:left="5397" w:hanging="180"/>
      </w:pPr>
    </w:lvl>
    <w:lvl w:ilvl="6" w:tplc="0409000F" w:tentative="1">
      <w:start w:val="1"/>
      <w:numFmt w:val="decimal"/>
      <w:lvlText w:val="%7."/>
      <w:lvlJc w:val="left"/>
      <w:pPr>
        <w:tabs>
          <w:tab w:val="num" w:pos="6117"/>
        </w:tabs>
        <w:ind w:left="6117" w:hanging="360"/>
      </w:pPr>
    </w:lvl>
    <w:lvl w:ilvl="7" w:tplc="04090019" w:tentative="1">
      <w:start w:val="1"/>
      <w:numFmt w:val="lowerLetter"/>
      <w:lvlText w:val="%8."/>
      <w:lvlJc w:val="left"/>
      <w:pPr>
        <w:tabs>
          <w:tab w:val="num" w:pos="6837"/>
        </w:tabs>
        <w:ind w:left="6837" w:hanging="360"/>
      </w:pPr>
    </w:lvl>
    <w:lvl w:ilvl="8" w:tplc="0409001B" w:tentative="1">
      <w:start w:val="1"/>
      <w:numFmt w:val="lowerRoman"/>
      <w:lvlText w:val="%9."/>
      <w:lvlJc w:val="right"/>
      <w:pPr>
        <w:tabs>
          <w:tab w:val="num" w:pos="7557"/>
        </w:tabs>
        <w:ind w:left="7557" w:hanging="180"/>
      </w:pPr>
    </w:lvl>
  </w:abstractNum>
  <w:abstractNum w:abstractNumId="21" w15:restartNumberingAfterBreak="0">
    <w:nsid w:val="63772576"/>
    <w:multiLevelType w:val="multilevel"/>
    <w:tmpl w:val="962CB8B4"/>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080"/>
        </w:tabs>
        <w:ind w:left="1080" w:hanging="360"/>
      </w:pPr>
      <w:rPr>
        <w:rFonts w:hint="default"/>
        <w:b w:val="0"/>
        <w:i w:val="0"/>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656065C4"/>
    <w:multiLevelType w:val="hybridMultilevel"/>
    <w:tmpl w:val="0C52136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863610"/>
    <w:multiLevelType w:val="multilevel"/>
    <w:tmpl w:val="AA6220F4"/>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080"/>
        </w:tabs>
        <w:ind w:left="1080" w:hanging="360"/>
      </w:pPr>
      <w:rPr>
        <w:rFonts w:hint="default"/>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69DA2BC8"/>
    <w:multiLevelType w:val="hybridMultilevel"/>
    <w:tmpl w:val="96A6D92C"/>
    <w:lvl w:ilvl="0" w:tplc="5BB6B3EA">
      <w:start w:val="1"/>
      <w:numFmt w:val="lowerLetter"/>
      <w:lvlText w:val="%1."/>
      <w:lvlJc w:val="left"/>
      <w:pPr>
        <w:ind w:left="717" w:hanging="360"/>
      </w:pPr>
      <w:rPr>
        <w:rFonts w:hint="default"/>
        <w:b/>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5" w15:restartNumberingAfterBreak="0">
    <w:nsid w:val="6FFC6971"/>
    <w:multiLevelType w:val="multilevel"/>
    <w:tmpl w:val="43F69C04"/>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73A70C6D"/>
    <w:multiLevelType w:val="hybridMultilevel"/>
    <w:tmpl w:val="BDD62BB4"/>
    <w:lvl w:ilvl="0" w:tplc="653078BA">
      <w:start w:val="1"/>
      <w:numFmt w:val="decimal"/>
      <w:lvlText w:val="%1."/>
      <w:lvlJc w:val="left"/>
      <w:pPr>
        <w:tabs>
          <w:tab w:val="num" w:pos="720"/>
        </w:tabs>
        <w:ind w:left="720" w:hanging="360"/>
      </w:pPr>
      <w:rPr>
        <w:rFonts w:hint="default"/>
      </w:rPr>
    </w:lvl>
    <w:lvl w:ilvl="1" w:tplc="D4FC85BE">
      <w:start w:val="1"/>
      <w:numFmt w:val="lowerLetter"/>
      <w:lvlText w:val="%2."/>
      <w:lvlJc w:val="left"/>
      <w:pPr>
        <w:tabs>
          <w:tab w:val="num" w:pos="1440"/>
        </w:tabs>
        <w:ind w:left="1440" w:hanging="360"/>
      </w:pPr>
    </w:lvl>
    <w:lvl w:ilvl="2" w:tplc="70BC3814" w:tentative="1">
      <w:start w:val="1"/>
      <w:numFmt w:val="lowerRoman"/>
      <w:lvlText w:val="%3."/>
      <w:lvlJc w:val="right"/>
      <w:pPr>
        <w:tabs>
          <w:tab w:val="num" w:pos="2160"/>
        </w:tabs>
        <w:ind w:left="2160" w:hanging="180"/>
      </w:pPr>
    </w:lvl>
    <w:lvl w:ilvl="3" w:tplc="E51AA5D2" w:tentative="1">
      <w:start w:val="1"/>
      <w:numFmt w:val="decimal"/>
      <w:lvlText w:val="%4."/>
      <w:lvlJc w:val="left"/>
      <w:pPr>
        <w:tabs>
          <w:tab w:val="num" w:pos="2880"/>
        </w:tabs>
        <w:ind w:left="2880" w:hanging="360"/>
      </w:pPr>
    </w:lvl>
    <w:lvl w:ilvl="4" w:tplc="034A70D2" w:tentative="1">
      <w:start w:val="1"/>
      <w:numFmt w:val="lowerLetter"/>
      <w:lvlText w:val="%5."/>
      <w:lvlJc w:val="left"/>
      <w:pPr>
        <w:tabs>
          <w:tab w:val="num" w:pos="3600"/>
        </w:tabs>
        <w:ind w:left="3600" w:hanging="360"/>
      </w:pPr>
    </w:lvl>
    <w:lvl w:ilvl="5" w:tplc="BFF6E834" w:tentative="1">
      <w:start w:val="1"/>
      <w:numFmt w:val="lowerRoman"/>
      <w:lvlText w:val="%6."/>
      <w:lvlJc w:val="right"/>
      <w:pPr>
        <w:tabs>
          <w:tab w:val="num" w:pos="4320"/>
        </w:tabs>
        <w:ind w:left="4320" w:hanging="180"/>
      </w:pPr>
    </w:lvl>
    <w:lvl w:ilvl="6" w:tplc="A0B83D4C" w:tentative="1">
      <w:start w:val="1"/>
      <w:numFmt w:val="decimal"/>
      <w:lvlText w:val="%7."/>
      <w:lvlJc w:val="left"/>
      <w:pPr>
        <w:tabs>
          <w:tab w:val="num" w:pos="5040"/>
        </w:tabs>
        <w:ind w:left="5040" w:hanging="360"/>
      </w:pPr>
    </w:lvl>
    <w:lvl w:ilvl="7" w:tplc="F3C22440" w:tentative="1">
      <w:start w:val="1"/>
      <w:numFmt w:val="lowerLetter"/>
      <w:lvlText w:val="%8."/>
      <w:lvlJc w:val="left"/>
      <w:pPr>
        <w:tabs>
          <w:tab w:val="num" w:pos="5760"/>
        </w:tabs>
        <w:ind w:left="5760" w:hanging="360"/>
      </w:pPr>
    </w:lvl>
    <w:lvl w:ilvl="8" w:tplc="35569668" w:tentative="1">
      <w:start w:val="1"/>
      <w:numFmt w:val="lowerRoman"/>
      <w:lvlText w:val="%9."/>
      <w:lvlJc w:val="right"/>
      <w:pPr>
        <w:tabs>
          <w:tab w:val="num" w:pos="6480"/>
        </w:tabs>
        <w:ind w:left="6480" w:hanging="180"/>
      </w:pPr>
    </w:lvl>
  </w:abstractNum>
  <w:abstractNum w:abstractNumId="27" w15:restartNumberingAfterBreak="0">
    <w:nsid w:val="7DF75024"/>
    <w:multiLevelType w:val="hybridMultilevel"/>
    <w:tmpl w:val="4E801E10"/>
    <w:lvl w:ilvl="0" w:tplc="9BA6AC3E">
      <w:start w:val="3"/>
      <w:numFmt w:val="decimal"/>
      <w:lvlText w:val="%1)"/>
      <w:lvlJc w:val="left"/>
      <w:pPr>
        <w:tabs>
          <w:tab w:val="num" w:pos="1797"/>
        </w:tabs>
        <w:ind w:left="1797" w:hanging="360"/>
      </w:pPr>
      <w:rPr>
        <w:rFonts w:hint="default"/>
        <w:b w:val="0"/>
      </w:rPr>
    </w:lvl>
    <w:lvl w:ilvl="1" w:tplc="04090019" w:tentative="1">
      <w:start w:val="1"/>
      <w:numFmt w:val="lowerLetter"/>
      <w:lvlText w:val="%2."/>
      <w:lvlJc w:val="left"/>
      <w:pPr>
        <w:tabs>
          <w:tab w:val="num" w:pos="2517"/>
        </w:tabs>
        <w:ind w:left="2517" w:hanging="360"/>
      </w:pPr>
    </w:lvl>
    <w:lvl w:ilvl="2" w:tplc="0409001B" w:tentative="1">
      <w:start w:val="1"/>
      <w:numFmt w:val="lowerRoman"/>
      <w:lvlText w:val="%3."/>
      <w:lvlJc w:val="right"/>
      <w:pPr>
        <w:tabs>
          <w:tab w:val="num" w:pos="3237"/>
        </w:tabs>
        <w:ind w:left="3237" w:hanging="180"/>
      </w:pPr>
    </w:lvl>
    <w:lvl w:ilvl="3" w:tplc="0409000F" w:tentative="1">
      <w:start w:val="1"/>
      <w:numFmt w:val="decimal"/>
      <w:lvlText w:val="%4."/>
      <w:lvlJc w:val="left"/>
      <w:pPr>
        <w:tabs>
          <w:tab w:val="num" w:pos="3957"/>
        </w:tabs>
        <w:ind w:left="3957" w:hanging="360"/>
      </w:pPr>
    </w:lvl>
    <w:lvl w:ilvl="4" w:tplc="04090019" w:tentative="1">
      <w:start w:val="1"/>
      <w:numFmt w:val="lowerLetter"/>
      <w:lvlText w:val="%5."/>
      <w:lvlJc w:val="left"/>
      <w:pPr>
        <w:tabs>
          <w:tab w:val="num" w:pos="4677"/>
        </w:tabs>
        <w:ind w:left="4677" w:hanging="360"/>
      </w:pPr>
    </w:lvl>
    <w:lvl w:ilvl="5" w:tplc="0409001B" w:tentative="1">
      <w:start w:val="1"/>
      <w:numFmt w:val="lowerRoman"/>
      <w:lvlText w:val="%6."/>
      <w:lvlJc w:val="right"/>
      <w:pPr>
        <w:tabs>
          <w:tab w:val="num" w:pos="5397"/>
        </w:tabs>
        <w:ind w:left="5397" w:hanging="180"/>
      </w:pPr>
    </w:lvl>
    <w:lvl w:ilvl="6" w:tplc="0409000F" w:tentative="1">
      <w:start w:val="1"/>
      <w:numFmt w:val="decimal"/>
      <w:lvlText w:val="%7."/>
      <w:lvlJc w:val="left"/>
      <w:pPr>
        <w:tabs>
          <w:tab w:val="num" w:pos="6117"/>
        </w:tabs>
        <w:ind w:left="6117" w:hanging="360"/>
      </w:pPr>
    </w:lvl>
    <w:lvl w:ilvl="7" w:tplc="04090019" w:tentative="1">
      <w:start w:val="1"/>
      <w:numFmt w:val="lowerLetter"/>
      <w:lvlText w:val="%8."/>
      <w:lvlJc w:val="left"/>
      <w:pPr>
        <w:tabs>
          <w:tab w:val="num" w:pos="6837"/>
        </w:tabs>
        <w:ind w:left="6837" w:hanging="360"/>
      </w:pPr>
    </w:lvl>
    <w:lvl w:ilvl="8" w:tplc="0409001B" w:tentative="1">
      <w:start w:val="1"/>
      <w:numFmt w:val="lowerRoman"/>
      <w:lvlText w:val="%9."/>
      <w:lvlJc w:val="right"/>
      <w:pPr>
        <w:tabs>
          <w:tab w:val="num" w:pos="7557"/>
        </w:tabs>
        <w:ind w:left="7557" w:hanging="180"/>
      </w:pPr>
    </w:lvl>
  </w:abstractNum>
  <w:num w:numId="1">
    <w:abstractNumId w:val="13"/>
  </w:num>
  <w:num w:numId="2">
    <w:abstractNumId w:val="19"/>
  </w:num>
  <w:num w:numId="3">
    <w:abstractNumId w:val="15"/>
  </w:num>
  <w:num w:numId="4">
    <w:abstractNumId w:val="26"/>
  </w:num>
  <w:num w:numId="5">
    <w:abstractNumId w:val="2"/>
  </w:num>
  <w:num w:numId="6">
    <w:abstractNumId w:val="22"/>
  </w:num>
  <w:num w:numId="7">
    <w:abstractNumId w:val="0"/>
  </w:num>
  <w:num w:numId="8">
    <w:abstractNumId w:val="11"/>
  </w:num>
  <w:num w:numId="9">
    <w:abstractNumId w:val="25"/>
  </w:num>
  <w:num w:numId="10">
    <w:abstractNumId w:val="3"/>
  </w:num>
  <w:num w:numId="11">
    <w:abstractNumId w:val="23"/>
  </w:num>
  <w:num w:numId="12">
    <w:abstractNumId w:val="10"/>
  </w:num>
  <w:num w:numId="13">
    <w:abstractNumId w:val="4"/>
  </w:num>
  <w:num w:numId="14">
    <w:abstractNumId w:val="21"/>
  </w:num>
  <w:num w:numId="15">
    <w:abstractNumId w:val="17"/>
  </w:num>
  <w:num w:numId="16">
    <w:abstractNumId w:val="20"/>
  </w:num>
  <w:num w:numId="17">
    <w:abstractNumId w:val="27"/>
  </w:num>
  <w:num w:numId="18">
    <w:abstractNumId w:val="16"/>
  </w:num>
  <w:num w:numId="19">
    <w:abstractNumId w:val="18"/>
  </w:num>
  <w:num w:numId="20">
    <w:abstractNumId w:val="1"/>
  </w:num>
  <w:num w:numId="21">
    <w:abstractNumId w:val="24"/>
  </w:num>
  <w:num w:numId="22">
    <w:abstractNumId w:val="9"/>
  </w:num>
  <w:num w:numId="23">
    <w:abstractNumId w:val="8"/>
  </w:num>
  <w:num w:numId="24">
    <w:abstractNumId w:val="7"/>
  </w:num>
  <w:num w:numId="25">
    <w:abstractNumId w:val="6"/>
  </w:num>
  <w:num w:numId="26">
    <w:abstractNumId w:val="5"/>
  </w:num>
  <w:num w:numId="27">
    <w:abstractNumId w:val="1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hdrShapeDefaults>
    <o:shapedefaults v:ext="edit" spidmax="2051">
      <o:colormru v:ext="edit" colors="#d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9D"/>
    <w:rsid w:val="00001CF8"/>
    <w:rsid w:val="00003A1B"/>
    <w:rsid w:val="00015B85"/>
    <w:rsid w:val="00021D36"/>
    <w:rsid w:val="00024F22"/>
    <w:rsid w:val="0004013B"/>
    <w:rsid w:val="00042FA3"/>
    <w:rsid w:val="00044469"/>
    <w:rsid w:val="00061A96"/>
    <w:rsid w:val="0007656F"/>
    <w:rsid w:val="00077514"/>
    <w:rsid w:val="00081788"/>
    <w:rsid w:val="00095E09"/>
    <w:rsid w:val="000A5682"/>
    <w:rsid w:val="000B690F"/>
    <w:rsid w:val="000C3337"/>
    <w:rsid w:val="000C79B2"/>
    <w:rsid w:val="000D34E2"/>
    <w:rsid w:val="000D69FD"/>
    <w:rsid w:val="00104E47"/>
    <w:rsid w:val="00111E0B"/>
    <w:rsid w:val="00125FDA"/>
    <w:rsid w:val="001366D5"/>
    <w:rsid w:val="00144F95"/>
    <w:rsid w:val="001474E5"/>
    <w:rsid w:val="0017370C"/>
    <w:rsid w:val="00177BB2"/>
    <w:rsid w:val="00186B60"/>
    <w:rsid w:val="00190025"/>
    <w:rsid w:val="001939B6"/>
    <w:rsid w:val="001B625D"/>
    <w:rsid w:val="001C789D"/>
    <w:rsid w:val="001D3737"/>
    <w:rsid w:val="001E301A"/>
    <w:rsid w:val="001E52E5"/>
    <w:rsid w:val="001F3D83"/>
    <w:rsid w:val="001F6821"/>
    <w:rsid w:val="0020225B"/>
    <w:rsid w:val="00204ADD"/>
    <w:rsid w:val="0021225C"/>
    <w:rsid w:val="00212E1A"/>
    <w:rsid w:val="0021696B"/>
    <w:rsid w:val="00235F63"/>
    <w:rsid w:val="0024069C"/>
    <w:rsid w:val="00241057"/>
    <w:rsid w:val="002414E7"/>
    <w:rsid w:val="00243192"/>
    <w:rsid w:val="0024649B"/>
    <w:rsid w:val="00251EE9"/>
    <w:rsid w:val="002535BE"/>
    <w:rsid w:val="00254256"/>
    <w:rsid w:val="002562D6"/>
    <w:rsid w:val="00272470"/>
    <w:rsid w:val="002742F2"/>
    <w:rsid w:val="00282D36"/>
    <w:rsid w:val="00295738"/>
    <w:rsid w:val="002A45B1"/>
    <w:rsid w:val="002A7E42"/>
    <w:rsid w:val="002A7E95"/>
    <w:rsid w:val="002B6BA7"/>
    <w:rsid w:val="002C50C3"/>
    <w:rsid w:val="002D6AA8"/>
    <w:rsid w:val="002E7A30"/>
    <w:rsid w:val="002F0408"/>
    <w:rsid w:val="002F3647"/>
    <w:rsid w:val="003012EC"/>
    <w:rsid w:val="003020DC"/>
    <w:rsid w:val="00305132"/>
    <w:rsid w:val="00316AB7"/>
    <w:rsid w:val="00316C00"/>
    <w:rsid w:val="003242A0"/>
    <w:rsid w:val="00326CEE"/>
    <w:rsid w:val="00330BF2"/>
    <w:rsid w:val="00331E97"/>
    <w:rsid w:val="00341A76"/>
    <w:rsid w:val="00347266"/>
    <w:rsid w:val="00352D24"/>
    <w:rsid w:val="00356792"/>
    <w:rsid w:val="00356839"/>
    <w:rsid w:val="00370F48"/>
    <w:rsid w:val="00372512"/>
    <w:rsid w:val="00373244"/>
    <w:rsid w:val="003808D2"/>
    <w:rsid w:val="003B7681"/>
    <w:rsid w:val="003C4BF1"/>
    <w:rsid w:val="003D67CB"/>
    <w:rsid w:val="003E0416"/>
    <w:rsid w:val="003E2AA2"/>
    <w:rsid w:val="003F011D"/>
    <w:rsid w:val="0040105F"/>
    <w:rsid w:val="00415A31"/>
    <w:rsid w:val="00422753"/>
    <w:rsid w:val="00425497"/>
    <w:rsid w:val="0043604A"/>
    <w:rsid w:val="00445230"/>
    <w:rsid w:val="00457C41"/>
    <w:rsid w:val="004628BB"/>
    <w:rsid w:val="0046756B"/>
    <w:rsid w:val="00467828"/>
    <w:rsid w:val="0049192B"/>
    <w:rsid w:val="004979B2"/>
    <w:rsid w:val="004B06E0"/>
    <w:rsid w:val="004E2601"/>
    <w:rsid w:val="004E29F3"/>
    <w:rsid w:val="004E62C8"/>
    <w:rsid w:val="004F414A"/>
    <w:rsid w:val="0052011A"/>
    <w:rsid w:val="005401C0"/>
    <w:rsid w:val="00543756"/>
    <w:rsid w:val="0056062D"/>
    <w:rsid w:val="00565434"/>
    <w:rsid w:val="0058715A"/>
    <w:rsid w:val="00593F82"/>
    <w:rsid w:val="00597E60"/>
    <w:rsid w:val="005A4DCB"/>
    <w:rsid w:val="005B3874"/>
    <w:rsid w:val="005C7409"/>
    <w:rsid w:val="005D3893"/>
    <w:rsid w:val="005D50B3"/>
    <w:rsid w:val="005D5342"/>
    <w:rsid w:val="005F2973"/>
    <w:rsid w:val="005F471A"/>
    <w:rsid w:val="006035CA"/>
    <w:rsid w:val="006170FD"/>
    <w:rsid w:val="0062054E"/>
    <w:rsid w:val="00620611"/>
    <w:rsid w:val="00620D52"/>
    <w:rsid w:val="00625793"/>
    <w:rsid w:val="00641690"/>
    <w:rsid w:val="00641695"/>
    <w:rsid w:val="00672971"/>
    <w:rsid w:val="006869AE"/>
    <w:rsid w:val="006946E9"/>
    <w:rsid w:val="006A49AB"/>
    <w:rsid w:val="006C2A9B"/>
    <w:rsid w:val="006C4B83"/>
    <w:rsid w:val="006D0B42"/>
    <w:rsid w:val="006F69D9"/>
    <w:rsid w:val="006F7C34"/>
    <w:rsid w:val="00710B00"/>
    <w:rsid w:val="00711056"/>
    <w:rsid w:val="00712C10"/>
    <w:rsid w:val="00722463"/>
    <w:rsid w:val="007234CE"/>
    <w:rsid w:val="007321B9"/>
    <w:rsid w:val="00753C14"/>
    <w:rsid w:val="00755B8A"/>
    <w:rsid w:val="007578ED"/>
    <w:rsid w:val="00774332"/>
    <w:rsid w:val="007839AC"/>
    <w:rsid w:val="00795982"/>
    <w:rsid w:val="007B3CBB"/>
    <w:rsid w:val="007B6370"/>
    <w:rsid w:val="007C5481"/>
    <w:rsid w:val="007C6ED5"/>
    <w:rsid w:val="007D246F"/>
    <w:rsid w:val="007D3708"/>
    <w:rsid w:val="007D61C5"/>
    <w:rsid w:val="007E2D57"/>
    <w:rsid w:val="007E4838"/>
    <w:rsid w:val="00803BCB"/>
    <w:rsid w:val="00804595"/>
    <w:rsid w:val="008045E3"/>
    <w:rsid w:val="008051D1"/>
    <w:rsid w:val="0081481E"/>
    <w:rsid w:val="0082048A"/>
    <w:rsid w:val="00830BC4"/>
    <w:rsid w:val="008377F7"/>
    <w:rsid w:val="00842384"/>
    <w:rsid w:val="008453DC"/>
    <w:rsid w:val="00861C73"/>
    <w:rsid w:val="00894488"/>
    <w:rsid w:val="00894FDB"/>
    <w:rsid w:val="00897049"/>
    <w:rsid w:val="0089726F"/>
    <w:rsid w:val="008A563E"/>
    <w:rsid w:val="008C31B1"/>
    <w:rsid w:val="008C700E"/>
    <w:rsid w:val="008D0929"/>
    <w:rsid w:val="008D596E"/>
    <w:rsid w:val="008E1A80"/>
    <w:rsid w:val="008F1FA7"/>
    <w:rsid w:val="008F5216"/>
    <w:rsid w:val="00900603"/>
    <w:rsid w:val="0090263E"/>
    <w:rsid w:val="009068BD"/>
    <w:rsid w:val="0091132A"/>
    <w:rsid w:val="009137C5"/>
    <w:rsid w:val="00915053"/>
    <w:rsid w:val="00916D0C"/>
    <w:rsid w:val="009204D5"/>
    <w:rsid w:val="0093619C"/>
    <w:rsid w:val="009373B5"/>
    <w:rsid w:val="0094233E"/>
    <w:rsid w:val="0094491B"/>
    <w:rsid w:val="00954F61"/>
    <w:rsid w:val="00967EBF"/>
    <w:rsid w:val="0097268F"/>
    <w:rsid w:val="00982138"/>
    <w:rsid w:val="0098617E"/>
    <w:rsid w:val="00995F26"/>
    <w:rsid w:val="009978C7"/>
    <w:rsid w:val="009B0A39"/>
    <w:rsid w:val="009B2541"/>
    <w:rsid w:val="009C3B9F"/>
    <w:rsid w:val="009C74D9"/>
    <w:rsid w:val="009D352A"/>
    <w:rsid w:val="009D4CB9"/>
    <w:rsid w:val="009E335B"/>
    <w:rsid w:val="009E3B40"/>
    <w:rsid w:val="009E6F21"/>
    <w:rsid w:val="009F019B"/>
    <w:rsid w:val="009F0EDF"/>
    <w:rsid w:val="009F3612"/>
    <w:rsid w:val="00A06AB3"/>
    <w:rsid w:val="00A10C00"/>
    <w:rsid w:val="00A25CFB"/>
    <w:rsid w:val="00A322AA"/>
    <w:rsid w:val="00A55D13"/>
    <w:rsid w:val="00A62BA7"/>
    <w:rsid w:val="00A77F8E"/>
    <w:rsid w:val="00A92461"/>
    <w:rsid w:val="00A9784F"/>
    <w:rsid w:val="00AB2B8E"/>
    <w:rsid w:val="00AB407E"/>
    <w:rsid w:val="00AC3DE4"/>
    <w:rsid w:val="00AC4DD3"/>
    <w:rsid w:val="00AC5B91"/>
    <w:rsid w:val="00AD5FD8"/>
    <w:rsid w:val="00AF2FA6"/>
    <w:rsid w:val="00AF3061"/>
    <w:rsid w:val="00AF43F6"/>
    <w:rsid w:val="00B07F1B"/>
    <w:rsid w:val="00B11200"/>
    <w:rsid w:val="00B139D2"/>
    <w:rsid w:val="00B30E33"/>
    <w:rsid w:val="00B36677"/>
    <w:rsid w:val="00B403A1"/>
    <w:rsid w:val="00B46E47"/>
    <w:rsid w:val="00B64A29"/>
    <w:rsid w:val="00B71638"/>
    <w:rsid w:val="00B801FD"/>
    <w:rsid w:val="00B91E80"/>
    <w:rsid w:val="00BA2526"/>
    <w:rsid w:val="00BB761C"/>
    <w:rsid w:val="00BC43F2"/>
    <w:rsid w:val="00BC4AAC"/>
    <w:rsid w:val="00BD1285"/>
    <w:rsid w:val="00BE49D5"/>
    <w:rsid w:val="00BE6817"/>
    <w:rsid w:val="00BF29E7"/>
    <w:rsid w:val="00BF551A"/>
    <w:rsid w:val="00BF6ADC"/>
    <w:rsid w:val="00C003FC"/>
    <w:rsid w:val="00C0170B"/>
    <w:rsid w:val="00C2578E"/>
    <w:rsid w:val="00C30069"/>
    <w:rsid w:val="00C337FD"/>
    <w:rsid w:val="00C34D65"/>
    <w:rsid w:val="00C524D5"/>
    <w:rsid w:val="00C56A8D"/>
    <w:rsid w:val="00C57082"/>
    <w:rsid w:val="00C737ED"/>
    <w:rsid w:val="00C757F9"/>
    <w:rsid w:val="00C83B41"/>
    <w:rsid w:val="00CA4614"/>
    <w:rsid w:val="00CA4D97"/>
    <w:rsid w:val="00CB5429"/>
    <w:rsid w:val="00CB72C2"/>
    <w:rsid w:val="00CD06B4"/>
    <w:rsid w:val="00CD4D6F"/>
    <w:rsid w:val="00CE1A0F"/>
    <w:rsid w:val="00CE49A9"/>
    <w:rsid w:val="00CE71C2"/>
    <w:rsid w:val="00CF21FD"/>
    <w:rsid w:val="00D12932"/>
    <w:rsid w:val="00D12C53"/>
    <w:rsid w:val="00D14E21"/>
    <w:rsid w:val="00D20820"/>
    <w:rsid w:val="00D22666"/>
    <w:rsid w:val="00D2468B"/>
    <w:rsid w:val="00D47837"/>
    <w:rsid w:val="00D50075"/>
    <w:rsid w:val="00D528EB"/>
    <w:rsid w:val="00D57B5F"/>
    <w:rsid w:val="00D663BC"/>
    <w:rsid w:val="00D66A73"/>
    <w:rsid w:val="00D72F18"/>
    <w:rsid w:val="00D83824"/>
    <w:rsid w:val="00D87B10"/>
    <w:rsid w:val="00D87C03"/>
    <w:rsid w:val="00D935CC"/>
    <w:rsid w:val="00DA117F"/>
    <w:rsid w:val="00DB72EF"/>
    <w:rsid w:val="00DB7A98"/>
    <w:rsid w:val="00DC17EE"/>
    <w:rsid w:val="00DC1B51"/>
    <w:rsid w:val="00DC7FBD"/>
    <w:rsid w:val="00DD2226"/>
    <w:rsid w:val="00DD26F6"/>
    <w:rsid w:val="00DD2F1C"/>
    <w:rsid w:val="00DD6061"/>
    <w:rsid w:val="00DD786D"/>
    <w:rsid w:val="00DE126D"/>
    <w:rsid w:val="00DE696C"/>
    <w:rsid w:val="00DF04BC"/>
    <w:rsid w:val="00DF68B1"/>
    <w:rsid w:val="00DF7A83"/>
    <w:rsid w:val="00E0023D"/>
    <w:rsid w:val="00E02E07"/>
    <w:rsid w:val="00E044E1"/>
    <w:rsid w:val="00E04B41"/>
    <w:rsid w:val="00E223BB"/>
    <w:rsid w:val="00E247F1"/>
    <w:rsid w:val="00E273EF"/>
    <w:rsid w:val="00E318F4"/>
    <w:rsid w:val="00E61138"/>
    <w:rsid w:val="00EB05C7"/>
    <w:rsid w:val="00EB10A8"/>
    <w:rsid w:val="00EB48D9"/>
    <w:rsid w:val="00EC48AC"/>
    <w:rsid w:val="00ED5423"/>
    <w:rsid w:val="00ED604D"/>
    <w:rsid w:val="00EE75AE"/>
    <w:rsid w:val="00F00747"/>
    <w:rsid w:val="00F01CBC"/>
    <w:rsid w:val="00F10C9B"/>
    <w:rsid w:val="00F11CE6"/>
    <w:rsid w:val="00F135DB"/>
    <w:rsid w:val="00F13AAC"/>
    <w:rsid w:val="00F152BE"/>
    <w:rsid w:val="00F20E72"/>
    <w:rsid w:val="00F42B57"/>
    <w:rsid w:val="00F64339"/>
    <w:rsid w:val="00F67E4F"/>
    <w:rsid w:val="00F73522"/>
    <w:rsid w:val="00F7566B"/>
    <w:rsid w:val="00F7705B"/>
    <w:rsid w:val="00F82EB0"/>
    <w:rsid w:val="00F84B84"/>
    <w:rsid w:val="00FA1AFD"/>
    <w:rsid w:val="00FA332F"/>
    <w:rsid w:val="00FA4057"/>
    <w:rsid w:val="00FB0053"/>
    <w:rsid w:val="00FD3664"/>
    <w:rsid w:val="00FD418A"/>
    <w:rsid w:val="00FD5339"/>
    <w:rsid w:val="00FD6820"/>
    <w:rsid w:val="00FE1326"/>
    <w:rsid w:val="00FE1D1F"/>
    <w:rsid w:val="00FE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ddd"/>
    </o:shapedefaults>
    <o:shapelayout v:ext="edit">
      <o:idmap v:ext="edit" data="1"/>
    </o:shapelayout>
  </w:shapeDefaults>
  <w:decimalSymbol w:val="."/>
  <w:listSeparator w:val=","/>
  <w14:docId w14:val="7693B419"/>
  <w15:docId w15:val="{B4CDB001-2E70-4BFD-92EB-FAE06C88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9E7"/>
    <w:rPr>
      <w:rFonts w:ascii="Footlight MT Light" w:hAnsi="Footlight MT Light"/>
      <w:sz w:val="24"/>
      <w:szCs w:val="24"/>
    </w:rPr>
  </w:style>
  <w:style w:type="paragraph" w:styleId="Heading2">
    <w:name w:val="heading 2"/>
    <w:basedOn w:val="Normal"/>
    <w:next w:val="Normal"/>
    <w:qFormat/>
    <w:rsid w:val="006C2A9B"/>
    <w:pPr>
      <w:keepNext/>
      <w:suppressLineNumbers/>
      <w:tabs>
        <w:tab w:val="right" w:pos="9360"/>
      </w:tabs>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29E7"/>
    <w:rPr>
      <w:b/>
      <w:bCs/>
    </w:rPr>
  </w:style>
  <w:style w:type="paragraph" w:styleId="BalloonText">
    <w:name w:val="Balloon Text"/>
    <w:basedOn w:val="Normal"/>
    <w:semiHidden/>
    <w:rsid w:val="00BF29E7"/>
    <w:rPr>
      <w:rFonts w:ascii="Tahoma" w:hAnsi="Tahoma" w:cs="Tahoma"/>
      <w:sz w:val="16"/>
      <w:szCs w:val="16"/>
    </w:rPr>
  </w:style>
  <w:style w:type="paragraph" w:styleId="EnvelopeReturn">
    <w:name w:val="envelope return"/>
    <w:basedOn w:val="Normal"/>
    <w:rsid w:val="00BF29E7"/>
    <w:rPr>
      <w:rFonts w:ascii="Lucida Calligraphy" w:hAnsi="Lucida Calligraphy" w:cs="Arial"/>
      <w:sz w:val="20"/>
      <w:szCs w:val="20"/>
    </w:rPr>
  </w:style>
  <w:style w:type="paragraph" w:styleId="EnvelopeAddress">
    <w:name w:val="envelope address"/>
    <w:basedOn w:val="Normal"/>
    <w:rsid w:val="00BF29E7"/>
    <w:pPr>
      <w:framePr w:w="7920" w:h="1980" w:hRule="exact" w:hSpace="180" w:wrap="auto" w:hAnchor="page" w:xAlign="center" w:yAlign="bottom"/>
      <w:ind w:left="2880"/>
    </w:pPr>
    <w:rPr>
      <w:rFonts w:ascii="Lucida Calligraphy" w:hAnsi="Lucida Calligraphy" w:cs="Arial"/>
    </w:rPr>
  </w:style>
  <w:style w:type="paragraph" w:styleId="Footer">
    <w:name w:val="footer"/>
    <w:basedOn w:val="Normal"/>
    <w:rsid w:val="00BF29E7"/>
    <w:pPr>
      <w:tabs>
        <w:tab w:val="center" w:pos="4320"/>
        <w:tab w:val="right" w:pos="8640"/>
      </w:tabs>
    </w:pPr>
  </w:style>
  <w:style w:type="character" w:styleId="PageNumber">
    <w:name w:val="page number"/>
    <w:basedOn w:val="DefaultParagraphFont"/>
    <w:rsid w:val="00BF29E7"/>
  </w:style>
  <w:style w:type="paragraph" w:styleId="Header">
    <w:name w:val="header"/>
    <w:basedOn w:val="Normal"/>
    <w:link w:val="HeaderChar"/>
    <w:uiPriority w:val="99"/>
    <w:rsid w:val="001C789D"/>
    <w:pPr>
      <w:tabs>
        <w:tab w:val="center" w:pos="4320"/>
        <w:tab w:val="right" w:pos="8640"/>
      </w:tabs>
    </w:pPr>
  </w:style>
  <w:style w:type="character" w:styleId="Hyperlink">
    <w:name w:val="Hyperlink"/>
    <w:rsid w:val="00A77F8E"/>
    <w:rPr>
      <w:color w:val="0000FF"/>
      <w:u w:val="single"/>
    </w:rPr>
  </w:style>
  <w:style w:type="character" w:styleId="LineNumber">
    <w:name w:val="line number"/>
    <w:basedOn w:val="DefaultParagraphFont"/>
    <w:rsid w:val="000D69FD"/>
  </w:style>
  <w:style w:type="character" w:styleId="Strong">
    <w:name w:val="Strong"/>
    <w:qFormat/>
    <w:rsid w:val="00CE1A0F"/>
    <w:rPr>
      <w:b/>
      <w:bCs/>
    </w:rPr>
  </w:style>
  <w:style w:type="paragraph" w:styleId="ListParagraph">
    <w:name w:val="List Paragraph"/>
    <w:basedOn w:val="Normal"/>
    <w:qFormat/>
    <w:rsid w:val="00F00747"/>
    <w:pPr>
      <w:ind w:left="720"/>
      <w:contextualSpacing/>
    </w:pPr>
  </w:style>
  <w:style w:type="paragraph" w:styleId="NoSpacing">
    <w:name w:val="No Spacing"/>
    <w:uiPriority w:val="1"/>
    <w:qFormat/>
    <w:rsid w:val="00ED604D"/>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D604D"/>
    <w:rPr>
      <w:rFonts w:ascii="Footlight MT Light" w:hAnsi="Footlight MT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85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vodicka@mpls-synod.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00CEE-675B-4D6E-AEA9-3D3ED2687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2488</Words>
  <Characters>12866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GUIDELINES FOR PREPARING RESOLUTIONS</vt:lpstr>
    </vt:vector>
  </TitlesOfParts>
  <Company>Immanuel Lutheran Church</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PREPARING RESOLUTIONS</dc:title>
  <dc:creator>MaryKay Copp</dc:creator>
  <cp:lastModifiedBy>Dee Cole Vodicka</cp:lastModifiedBy>
  <cp:revision>6</cp:revision>
  <cp:lastPrinted>2009-09-02T16:40:00Z</cp:lastPrinted>
  <dcterms:created xsi:type="dcterms:W3CDTF">2016-11-15T22:05:00Z</dcterms:created>
  <dcterms:modified xsi:type="dcterms:W3CDTF">2016-12-13T22:45:00Z</dcterms:modified>
</cp:coreProperties>
</file>