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A58B" w14:textId="18FE3DBC" w:rsidR="00A837CF" w:rsidRPr="001E70B7" w:rsidRDefault="07D2FF6A" w:rsidP="3A9B3CCB">
      <w:pPr>
        <w:jc w:val="center"/>
        <w:rPr>
          <w:rFonts w:ascii="Garamond" w:eastAsia="Garamond" w:hAnsi="Garamond" w:cs="Garamond"/>
          <w:color w:val="000000" w:themeColor="text1"/>
          <w:lang w:val="es-ES"/>
        </w:rPr>
      </w:pPr>
      <w:r w:rsidRPr="001E70B7">
        <w:rPr>
          <w:noProof/>
          <w:lang w:val="es-ES"/>
        </w:rPr>
        <w:drawing>
          <wp:inline distT="0" distB="0" distL="0" distR="0" wp14:anchorId="7020FA92" wp14:editId="35C05222">
            <wp:extent cx="2400300" cy="1143000"/>
            <wp:effectExtent l="0" t="0" r="0" b="0"/>
            <wp:docPr id="972149000" name="Picture 972149000"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143000"/>
                    </a:xfrm>
                    <a:prstGeom prst="rect">
                      <a:avLst/>
                    </a:prstGeom>
                  </pic:spPr>
                </pic:pic>
              </a:graphicData>
            </a:graphic>
          </wp:inline>
        </w:drawing>
      </w:r>
    </w:p>
    <w:p w14:paraId="49F183B0" w14:textId="1DA1DAF9" w:rsidR="00A837CF" w:rsidRPr="001E70B7" w:rsidRDefault="00A837CF" w:rsidP="3A9B3CCB">
      <w:pPr>
        <w:jc w:val="center"/>
        <w:rPr>
          <w:rFonts w:ascii="Garamond" w:eastAsia="Garamond" w:hAnsi="Garamond" w:cs="Garamond"/>
          <w:color w:val="000000" w:themeColor="text1"/>
          <w:lang w:val="es-ES"/>
        </w:rPr>
      </w:pPr>
    </w:p>
    <w:p w14:paraId="23926A55" w14:textId="0CFBE950" w:rsidR="00A837CF" w:rsidRPr="001E70B7" w:rsidRDefault="001E70B7" w:rsidP="3A9B3CCB">
      <w:pPr>
        <w:rPr>
          <w:rFonts w:ascii="Lato" w:eastAsia="Lato" w:hAnsi="Lato" w:cs="Lato"/>
          <w:color w:val="5E5E5E"/>
          <w:sz w:val="26"/>
          <w:szCs w:val="26"/>
          <w:lang w:val="es-ES"/>
        </w:rPr>
      </w:pPr>
      <w:r w:rsidRPr="001E70B7">
        <w:rPr>
          <w:rFonts w:ascii="Lato" w:eastAsia="Lato" w:hAnsi="Lato" w:cs="Lato"/>
          <w:b/>
          <w:bCs/>
          <w:i/>
          <w:iCs/>
          <w:color w:val="5E5E5E"/>
          <w:sz w:val="26"/>
          <w:szCs w:val="26"/>
          <w:lang w:val="es-ES"/>
        </w:rPr>
        <w:t>Prácticas de fe</w:t>
      </w:r>
      <w:r w:rsidR="07D2FF6A" w:rsidRPr="001E70B7">
        <w:rPr>
          <w:rFonts w:ascii="Lato" w:eastAsia="Lato" w:hAnsi="Lato" w:cs="Lato"/>
          <w:b/>
          <w:bCs/>
          <w:i/>
          <w:iCs/>
          <w:color w:val="5E5E5E"/>
          <w:sz w:val="26"/>
          <w:szCs w:val="26"/>
          <w:lang w:val="es-ES"/>
        </w:rPr>
        <w:t xml:space="preserve"> &amp; </w:t>
      </w:r>
      <w:r w:rsidRPr="001E70B7">
        <w:rPr>
          <w:rFonts w:ascii="Lato" w:eastAsia="Lato" w:hAnsi="Lato" w:cs="Lato"/>
          <w:b/>
          <w:bCs/>
          <w:i/>
          <w:iCs/>
          <w:color w:val="5E5E5E"/>
          <w:sz w:val="26"/>
          <w:szCs w:val="26"/>
          <w:lang w:val="es-ES"/>
        </w:rPr>
        <w:t xml:space="preserve">prácticas </w:t>
      </w:r>
      <w:r w:rsidR="004A28DB">
        <w:rPr>
          <w:rFonts w:ascii="Lato" w:eastAsia="Lato" w:hAnsi="Lato" w:cs="Lato"/>
          <w:b/>
          <w:bCs/>
          <w:i/>
          <w:iCs/>
          <w:color w:val="5E5E5E"/>
          <w:sz w:val="26"/>
          <w:szCs w:val="26"/>
          <w:lang w:val="es-ES"/>
        </w:rPr>
        <w:t>vecinales</w:t>
      </w:r>
      <w:r w:rsidR="07D2FF6A" w:rsidRPr="001E70B7">
        <w:rPr>
          <w:rFonts w:ascii="Lato" w:eastAsia="Lato" w:hAnsi="Lato" w:cs="Lato"/>
          <w:b/>
          <w:bCs/>
          <w:i/>
          <w:iCs/>
          <w:color w:val="5E5E5E"/>
          <w:sz w:val="26"/>
          <w:szCs w:val="26"/>
          <w:lang w:val="es-ES"/>
        </w:rPr>
        <w:t xml:space="preserve">: </w:t>
      </w:r>
      <w:r w:rsidR="004A28DB">
        <w:rPr>
          <w:rFonts w:ascii="Lato" w:eastAsia="Lato" w:hAnsi="Lato" w:cs="Lato"/>
          <w:b/>
          <w:bCs/>
          <w:i/>
          <w:iCs/>
          <w:color w:val="5E5E5E"/>
          <w:sz w:val="26"/>
          <w:szCs w:val="26"/>
          <w:lang w:val="es-ES"/>
        </w:rPr>
        <w:t>La renovación de</w:t>
      </w:r>
      <w:r w:rsidRPr="001E70B7">
        <w:rPr>
          <w:rFonts w:ascii="Lato" w:eastAsia="Lato" w:hAnsi="Lato" w:cs="Lato"/>
          <w:b/>
          <w:bCs/>
          <w:i/>
          <w:iCs/>
          <w:color w:val="5E5E5E"/>
          <w:sz w:val="26"/>
          <w:szCs w:val="26"/>
          <w:lang w:val="es-ES"/>
        </w:rPr>
        <w:t xml:space="preserve"> la imaginación congregaci</w:t>
      </w:r>
      <w:r w:rsidR="005A3656">
        <w:rPr>
          <w:rFonts w:ascii="Lato" w:eastAsia="Lato" w:hAnsi="Lato" w:cs="Lato"/>
          <w:b/>
          <w:bCs/>
          <w:i/>
          <w:iCs/>
          <w:color w:val="5E5E5E"/>
          <w:sz w:val="26"/>
          <w:szCs w:val="26"/>
          <w:lang w:val="es-ES"/>
        </w:rPr>
        <w:t>onal</w:t>
      </w:r>
      <w:r w:rsidR="07D2FF6A" w:rsidRPr="001E70B7">
        <w:rPr>
          <w:rFonts w:ascii="Lato" w:eastAsia="Lato" w:hAnsi="Lato" w:cs="Lato"/>
          <w:b/>
          <w:bCs/>
          <w:i/>
          <w:iCs/>
          <w:color w:val="5E5E5E"/>
          <w:sz w:val="26"/>
          <w:szCs w:val="26"/>
          <w:lang w:val="es-ES"/>
        </w:rPr>
        <w:t xml:space="preserve"> </w:t>
      </w:r>
      <w:r w:rsidRPr="001E70B7">
        <w:rPr>
          <w:rFonts w:ascii="Lato" w:eastAsia="Lato" w:hAnsi="Lato" w:cs="Lato"/>
          <w:color w:val="5E5E5E"/>
          <w:sz w:val="26"/>
          <w:szCs w:val="26"/>
          <w:lang w:val="es-ES"/>
        </w:rPr>
        <w:t xml:space="preserve">es una comunidad de aprendizaje de dos años de duración para las congregaciones </w:t>
      </w:r>
      <w:r>
        <w:rPr>
          <w:rFonts w:ascii="Lato" w:eastAsia="Lato" w:hAnsi="Lato" w:cs="Lato"/>
          <w:color w:val="5E5E5E"/>
          <w:sz w:val="26"/>
          <w:szCs w:val="26"/>
          <w:lang w:val="es-ES"/>
        </w:rPr>
        <w:t>en el</w:t>
      </w:r>
      <w:r w:rsidRPr="001E70B7">
        <w:rPr>
          <w:rFonts w:ascii="Lato" w:eastAsia="Lato" w:hAnsi="Lato" w:cs="Lato"/>
          <w:color w:val="5E5E5E"/>
          <w:sz w:val="26"/>
          <w:szCs w:val="26"/>
          <w:lang w:val="es-ES"/>
        </w:rPr>
        <w:t xml:space="preserve"> Sínodo del área de Minneapolis. </w:t>
      </w:r>
      <w:r w:rsidR="07D2FF6A" w:rsidRPr="001E70B7">
        <w:rPr>
          <w:rFonts w:ascii="Lato" w:eastAsia="Lato" w:hAnsi="Lato" w:cs="Lato"/>
          <w:color w:val="5E5E5E"/>
          <w:sz w:val="26"/>
          <w:szCs w:val="26"/>
          <w:lang w:val="es-ES"/>
        </w:rPr>
        <w:t xml:space="preserve"> </w:t>
      </w:r>
      <w:r>
        <w:rPr>
          <w:rFonts w:ascii="Lato" w:eastAsia="Lato" w:hAnsi="Lato" w:cs="Lato"/>
          <w:color w:val="5E5E5E"/>
          <w:sz w:val="26"/>
          <w:szCs w:val="26"/>
          <w:lang w:val="es-ES"/>
        </w:rPr>
        <w:t xml:space="preserve">Creemos que las congregaciones vitales toman con seriedad las pequeñas </w:t>
      </w:r>
      <w:r w:rsidRPr="001E70B7">
        <w:rPr>
          <w:rFonts w:ascii="Lato" w:eastAsia="Lato" w:hAnsi="Lato" w:cs="Lato"/>
          <w:color w:val="5E5E5E"/>
          <w:sz w:val="26"/>
          <w:szCs w:val="26"/>
          <w:lang w:val="es-ES"/>
        </w:rPr>
        <w:t>y</w:t>
      </w:r>
      <w:r>
        <w:rPr>
          <w:rFonts w:ascii="Lato" w:eastAsia="Lato" w:hAnsi="Lato" w:cs="Lato"/>
          <w:color w:val="5E5E5E"/>
          <w:sz w:val="26"/>
          <w:szCs w:val="26"/>
          <w:lang w:val="es-ES"/>
        </w:rPr>
        <w:t xml:space="preserve"> sencillas prácticas que desarrollan a la comunidad, cultivan relaciones mutuas y amplían nuestra percepción de la </w:t>
      </w:r>
      <w:r w:rsidR="005A3656">
        <w:rPr>
          <w:rFonts w:ascii="Lato" w:eastAsia="Lato" w:hAnsi="Lato" w:cs="Lato"/>
          <w:color w:val="5E5E5E"/>
          <w:sz w:val="26"/>
          <w:szCs w:val="26"/>
          <w:lang w:val="es-ES"/>
        </w:rPr>
        <w:t>acción</w:t>
      </w:r>
      <w:r>
        <w:rPr>
          <w:rFonts w:ascii="Lato" w:eastAsia="Lato" w:hAnsi="Lato" w:cs="Lato"/>
          <w:color w:val="5E5E5E"/>
          <w:sz w:val="26"/>
          <w:szCs w:val="26"/>
          <w:lang w:val="es-ES"/>
        </w:rPr>
        <w:t xml:space="preserve"> de Dios en los lugares donde hemos sido llamados a vivir. </w:t>
      </w:r>
      <w:r w:rsidRPr="001E70B7">
        <w:rPr>
          <w:rFonts w:ascii="Lato" w:eastAsia="Lato" w:hAnsi="Lato" w:cs="Lato"/>
          <w:color w:val="5E5E5E"/>
          <w:sz w:val="26"/>
          <w:szCs w:val="26"/>
          <w:lang w:val="es-ES"/>
        </w:rPr>
        <w:t xml:space="preserve"> </w:t>
      </w:r>
    </w:p>
    <w:p w14:paraId="18197E6B" w14:textId="75795E53" w:rsidR="001E70B7" w:rsidRDefault="001E70B7" w:rsidP="3A9B3CCB">
      <w:pPr>
        <w:rPr>
          <w:rFonts w:ascii="Lato" w:eastAsia="Lato" w:hAnsi="Lato" w:cs="Lato"/>
          <w:color w:val="5E5E5E"/>
          <w:sz w:val="26"/>
          <w:szCs w:val="26"/>
          <w:lang w:val="es-ES"/>
        </w:rPr>
      </w:pPr>
      <w:r>
        <w:rPr>
          <w:rFonts w:ascii="Lato" w:eastAsia="Lato" w:hAnsi="Lato" w:cs="Lato"/>
          <w:color w:val="5E5E5E"/>
          <w:sz w:val="26"/>
          <w:szCs w:val="26"/>
          <w:lang w:val="es-ES"/>
        </w:rPr>
        <w:t xml:space="preserve">La 2nda Comunidad de aprendizaje de las prácticas de fe y prácticas </w:t>
      </w:r>
      <w:r w:rsidR="004A28DB">
        <w:rPr>
          <w:rFonts w:ascii="Lato" w:eastAsia="Lato" w:hAnsi="Lato" w:cs="Lato"/>
          <w:color w:val="5E5E5E"/>
          <w:sz w:val="26"/>
          <w:szCs w:val="26"/>
          <w:lang w:val="es-ES"/>
        </w:rPr>
        <w:t>vecinales</w:t>
      </w:r>
      <w:r>
        <w:rPr>
          <w:rFonts w:ascii="Lato" w:eastAsia="Lato" w:hAnsi="Lato" w:cs="Lato"/>
          <w:color w:val="5E5E5E"/>
          <w:sz w:val="26"/>
          <w:szCs w:val="26"/>
          <w:lang w:val="es-ES"/>
        </w:rPr>
        <w:t xml:space="preserve"> se pondrá en marcha en el otoño del año </w:t>
      </w:r>
      <w:r w:rsidR="07D2FF6A" w:rsidRPr="001E70B7">
        <w:rPr>
          <w:rFonts w:ascii="Lato" w:eastAsia="Lato" w:hAnsi="Lato" w:cs="Lato"/>
          <w:color w:val="5E5E5E"/>
          <w:sz w:val="26"/>
          <w:szCs w:val="26"/>
          <w:lang w:val="es-ES"/>
        </w:rPr>
        <w:t xml:space="preserve">2023. </w:t>
      </w:r>
      <w:r>
        <w:rPr>
          <w:rFonts w:ascii="Lato" w:eastAsia="Lato" w:hAnsi="Lato" w:cs="Lato"/>
          <w:color w:val="5E5E5E"/>
          <w:sz w:val="26"/>
          <w:szCs w:val="26"/>
          <w:lang w:val="es-ES"/>
        </w:rPr>
        <w:t xml:space="preserve">Están abiertas ahora las solicitudes para las congregaciones interesadas en aprender acerca de cómo ser vecinos fieles en su contexto. Si su congregación está interesada, por favor haga que un Pastor y un miembro laico llenen un formulario de solicitud en la página web del sínodo. </w:t>
      </w:r>
      <w:r w:rsidR="007C0600">
        <w:rPr>
          <w:rFonts w:ascii="Lato" w:eastAsia="Lato" w:hAnsi="Lato" w:cs="Lato"/>
          <w:color w:val="5E5E5E"/>
          <w:sz w:val="26"/>
          <w:szCs w:val="26"/>
          <w:lang w:val="es-ES"/>
        </w:rPr>
        <w:t xml:space="preserve">Nuestro equipo de </w:t>
      </w:r>
      <w:r w:rsidR="004A28DB">
        <w:rPr>
          <w:rFonts w:ascii="Lato" w:eastAsia="Lato" w:hAnsi="Lato" w:cs="Lato"/>
          <w:color w:val="5E5E5E"/>
          <w:sz w:val="26"/>
          <w:szCs w:val="26"/>
          <w:lang w:val="es-ES"/>
        </w:rPr>
        <w:t>p</w:t>
      </w:r>
      <w:r w:rsidR="007C0600">
        <w:rPr>
          <w:rFonts w:ascii="Lato" w:eastAsia="Lato" w:hAnsi="Lato" w:cs="Lato"/>
          <w:color w:val="5E5E5E"/>
          <w:sz w:val="26"/>
          <w:szCs w:val="26"/>
          <w:lang w:val="es-ES"/>
        </w:rPr>
        <w:t>rácticas de</w:t>
      </w:r>
      <w:r w:rsidR="004A28DB">
        <w:rPr>
          <w:rFonts w:ascii="Lato" w:eastAsia="Lato" w:hAnsi="Lato" w:cs="Lato"/>
          <w:color w:val="5E5E5E"/>
          <w:sz w:val="26"/>
          <w:szCs w:val="26"/>
          <w:lang w:val="es-ES"/>
        </w:rPr>
        <w:t xml:space="preserve"> fe</w:t>
      </w:r>
      <w:r w:rsidR="007C0600">
        <w:rPr>
          <w:rFonts w:ascii="Lato" w:eastAsia="Lato" w:hAnsi="Lato" w:cs="Lato"/>
          <w:color w:val="5E5E5E"/>
          <w:sz w:val="26"/>
          <w:szCs w:val="26"/>
          <w:lang w:val="es-ES"/>
        </w:rPr>
        <w:t xml:space="preserve"> y prácticas </w:t>
      </w:r>
      <w:r w:rsidR="004A28DB">
        <w:rPr>
          <w:rFonts w:ascii="Lato" w:eastAsia="Lato" w:hAnsi="Lato" w:cs="Lato"/>
          <w:color w:val="5E5E5E"/>
          <w:sz w:val="26"/>
          <w:szCs w:val="26"/>
          <w:lang w:val="es-ES"/>
        </w:rPr>
        <w:t>vecinales</w:t>
      </w:r>
      <w:r w:rsidR="007C0600">
        <w:rPr>
          <w:rFonts w:ascii="Lato" w:eastAsia="Lato" w:hAnsi="Lato" w:cs="Lato"/>
          <w:color w:val="5E5E5E"/>
          <w:sz w:val="26"/>
          <w:szCs w:val="26"/>
          <w:lang w:val="es-ES"/>
        </w:rPr>
        <w:t xml:space="preserve"> dará seguimiento para programar una charla donde podremos ahondar en las preguntas de la solicitud. </w:t>
      </w:r>
      <w:r w:rsidR="004A28DB">
        <w:rPr>
          <w:rFonts w:ascii="Lato" w:eastAsia="Lato" w:hAnsi="Lato" w:cs="Lato"/>
          <w:color w:val="5E5E5E"/>
          <w:sz w:val="26"/>
          <w:szCs w:val="26"/>
          <w:lang w:val="es-ES"/>
        </w:rPr>
        <w:t>Si tiene preguntas, favor de comunicarse con un miembro del equipo.</w:t>
      </w:r>
    </w:p>
    <w:p w14:paraId="517BB3B1" w14:textId="2ED2921B" w:rsidR="00A837CF" w:rsidRPr="001E70B7" w:rsidRDefault="07D2FF6A" w:rsidP="3A9B3CCB">
      <w:pPr>
        <w:rPr>
          <w:rFonts w:ascii="Lato" w:eastAsia="Lato" w:hAnsi="Lato" w:cs="Lato"/>
          <w:color w:val="000000" w:themeColor="text1"/>
          <w:sz w:val="26"/>
          <w:szCs w:val="26"/>
          <w:lang w:val="es-ES"/>
        </w:rPr>
      </w:pPr>
      <w:r w:rsidRPr="001E70B7">
        <w:rPr>
          <w:rFonts w:ascii="Lato" w:eastAsia="Lato" w:hAnsi="Lato" w:cs="Lato"/>
          <w:i/>
          <w:iCs/>
          <w:color w:val="4472C4" w:themeColor="accent1"/>
          <w:sz w:val="26"/>
          <w:szCs w:val="26"/>
          <w:u w:val="single"/>
          <w:lang w:val="es-ES"/>
        </w:rPr>
        <w:t>mpls-synod.org/</w:t>
      </w:r>
      <w:proofErr w:type="spellStart"/>
      <w:r w:rsidRPr="001E70B7">
        <w:rPr>
          <w:rFonts w:ascii="Lato" w:eastAsia="Lato" w:hAnsi="Lato" w:cs="Lato"/>
          <w:i/>
          <w:iCs/>
          <w:color w:val="4472C4" w:themeColor="accent1"/>
          <w:sz w:val="26"/>
          <w:szCs w:val="26"/>
          <w:u w:val="single"/>
          <w:lang w:val="es-ES"/>
        </w:rPr>
        <w:t>for-congregations</w:t>
      </w:r>
      <w:proofErr w:type="spellEnd"/>
      <w:r w:rsidRPr="001E70B7">
        <w:rPr>
          <w:rFonts w:ascii="Lato" w:eastAsia="Lato" w:hAnsi="Lato" w:cs="Lato"/>
          <w:i/>
          <w:iCs/>
          <w:color w:val="4472C4" w:themeColor="accent1"/>
          <w:sz w:val="26"/>
          <w:szCs w:val="26"/>
          <w:u w:val="single"/>
          <w:lang w:val="es-ES"/>
        </w:rPr>
        <w:t>/</w:t>
      </w:r>
      <w:proofErr w:type="spellStart"/>
      <w:r w:rsidRPr="001E70B7">
        <w:rPr>
          <w:rFonts w:ascii="Lato" w:eastAsia="Lato" w:hAnsi="Lato" w:cs="Lato"/>
          <w:i/>
          <w:iCs/>
          <w:color w:val="4472C4" w:themeColor="accent1"/>
          <w:sz w:val="26"/>
          <w:szCs w:val="26"/>
          <w:u w:val="single"/>
          <w:lang w:val="es-ES"/>
        </w:rPr>
        <w:t>faith-neighboring</w:t>
      </w:r>
      <w:proofErr w:type="spellEnd"/>
      <w:r w:rsidRPr="001E70B7">
        <w:rPr>
          <w:rFonts w:ascii="Lato" w:eastAsia="Lato" w:hAnsi="Lato" w:cs="Lato"/>
          <w:i/>
          <w:iCs/>
          <w:sz w:val="26"/>
          <w:szCs w:val="26"/>
          <w:lang w:val="es-ES"/>
        </w:rPr>
        <w:t xml:space="preserve">  </w:t>
      </w:r>
    </w:p>
    <w:p w14:paraId="2C078E63" w14:textId="69CCA3B3" w:rsidR="00A837CF" w:rsidRPr="001E70B7" w:rsidRDefault="00A837CF" w:rsidP="3A9B3CCB">
      <w:pPr>
        <w:rPr>
          <w:lang w:val="es-ES"/>
        </w:rPr>
      </w:pPr>
    </w:p>
    <w:sectPr w:rsidR="00A837CF" w:rsidRPr="001E7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F795DC"/>
    <w:rsid w:val="001E70B7"/>
    <w:rsid w:val="004A28DB"/>
    <w:rsid w:val="005A3656"/>
    <w:rsid w:val="006B363E"/>
    <w:rsid w:val="007C0600"/>
    <w:rsid w:val="00A837CF"/>
    <w:rsid w:val="00FE05B1"/>
    <w:rsid w:val="07D2FF6A"/>
    <w:rsid w:val="3A9B3CCB"/>
    <w:rsid w:val="61F79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95DC"/>
  <w15:chartTrackingRefBased/>
  <w15:docId w15:val="{7AACEDE1-D46B-4D22-A47E-E2BB7882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9362035D9994AA8D04438FAE198E3" ma:contentTypeVersion="18" ma:contentTypeDescription="Create a new document." ma:contentTypeScope="" ma:versionID="c9f0be0c3f4f577b484b83d67bb306ae">
  <xsd:schema xmlns:xsd="http://www.w3.org/2001/XMLSchema" xmlns:xs="http://www.w3.org/2001/XMLSchema" xmlns:p="http://schemas.microsoft.com/office/2006/metadata/properties" xmlns:ns2="e2820b63-e08e-4362-8f8c-69fb9c82e8b2" xmlns:ns3="16a06525-f572-45b5-8c00-28d53b7969ad" targetNamespace="http://schemas.microsoft.com/office/2006/metadata/properties" ma:root="true" ma:fieldsID="fa40b5d2f31ab2f9447c7e0e84e2f854" ns2:_="" ns3:_="">
    <xsd:import namespace="e2820b63-e08e-4362-8f8c-69fb9c82e8b2"/>
    <xsd:import namespace="16a06525-f572-45b5-8c00-28d53b796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0b63-e08e-4362-8f8c-69fb9c82e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8fad48-7cdf-48c6-9991-a141d6d3cd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06525-f572-45b5-8c00-28d53b796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73c1bc-8253-47a9-8d9f-892359924e5d}" ma:internalName="TaxCatchAll" ma:showField="CatchAllData" ma:web="16a06525-f572-45b5-8c00-28d53b7969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820b63-e08e-4362-8f8c-69fb9c82e8b2">
      <Terms xmlns="http://schemas.microsoft.com/office/infopath/2007/PartnerControls"/>
    </lcf76f155ced4ddcb4097134ff3c332f>
    <TaxCatchAll xmlns="16a06525-f572-45b5-8c00-28d53b7969ad" xsi:nil="true"/>
  </documentManagement>
</p:properties>
</file>

<file path=customXml/itemProps1.xml><?xml version="1.0" encoding="utf-8"?>
<ds:datastoreItem xmlns:ds="http://schemas.openxmlformats.org/officeDocument/2006/customXml" ds:itemID="{179D29FB-9301-467B-B843-E62A17C37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0b63-e08e-4362-8f8c-69fb9c82e8b2"/>
    <ds:schemaRef ds:uri="16a06525-f572-45b5-8c00-28d53b79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2BDB1-46BD-4E39-8A79-16E982D56A66}">
  <ds:schemaRefs>
    <ds:schemaRef ds:uri="http://schemas.microsoft.com/sharepoint/v3/contenttype/forms"/>
  </ds:schemaRefs>
</ds:datastoreItem>
</file>

<file path=customXml/itemProps3.xml><?xml version="1.0" encoding="utf-8"?>
<ds:datastoreItem xmlns:ds="http://schemas.openxmlformats.org/officeDocument/2006/customXml" ds:itemID="{AEEF2F16-5D27-4F4E-8ADB-E90EC89CE77E}">
  <ds:schemaRefs>
    <ds:schemaRef ds:uri="http://schemas.microsoft.com/office/2006/metadata/properties"/>
    <ds:schemaRef ds:uri="http://schemas.microsoft.com/office/infopath/2007/PartnerControls"/>
    <ds:schemaRef ds:uri="e2820b63-e08e-4362-8f8c-69fb9c82e8b2"/>
    <ds:schemaRef ds:uri="16a06525-f572-45b5-8c00-28d53b7969a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Huff</dc:creator>
  <cp:keywords/>
  <dc:description/>
  <cp:lastModifiedBy>Ana Veblen</cp:lastModifiedBy>
  <cp:revision>7</cp:revision>
  <dcterms:created xsi:type="dcterms:W3CDTF">2023-02-09T19:57:00Z</dcterms:created>
  <dcterms:modified xsi:type="dcterms:W3CDTF">2023-02-10T01:40:00Z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0x0101003E59362035D9994AA8D04438FAE198E3</vt:lpwstr>
  </property>
</Properties>
</file>